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9C" w:rsidRDefault="00245434" w:rsidP="00245434">
      <w:pPr>
        <w:jc w:val="center"/>
        <w:rPr>
          <w:rFonts w:ascii="Times New Roman" w:hAnsi="Times New Roman" w:cs="Times New Roman"/>
          <w:b/>
          <w:sz w:val="28"/>
          <w:szCs w:val="28"/>
          <w:lang w:val="uk-UA"/>
        </w:rPr>
      </w:pPr>
      <w:r w:rsidRPr="00245434">
        <w:rPr>
          <w:rFonts w:ascii="Times New Roman" w:hAnsi="Times New Roman" w:cs="Times New Roman"/>
          <w:b/>
          <w:sz w:val="28"/>
          <w:szCs w:val="28"/>
          <w:lang w:val="uk-UA"/>
        </w:rPr>
        <w:t>Завдання слухачам БМАНУМ  під час карантину</w:t>
      </w:r>
    </w:p>
    <w:p w:rsidR="00B739A0" w:rsidRPr="00245434" w:rsidRDefault="00B739A0" w:rsidP="00245434">
      <w:pPr>
        <w:jc w:val="center"/>
        <w:rPr>
          <w:rFonts w:ascii="Times New Roman" w:hAnsi="Times New Roman" w:cs="Times New Roman"/>
          <w:b/>
          <w:sz w:val="28"/>
          <w:szCs w:val="28"/>
          <w:lang w:val="uk-UA"/>
        </w:rPr>
      </w:pPr>
    </w:p>
    <w:tbl>
      <w:tblPr>
        <w:tblStyle w:val="a3"/>
        <w:tblW w:w="5155" w:type="pct"/>
        <w:tblLayout w:type="fixed"/>
        <w:tblLook w:val="04A0" w:firstRow="1" w:lastRow="0" w:firstColumn="1" w:lastColumn="0" w:noHBand="0" w:noVBand="1"/>
      </w:tblPr>
      <w:tblGrid>
        <w:gridCol w:w="464"/>
        <w:gridCol w:w="942"/>
        <w:gridCol w:w="430"/>
        <w:gridCol w:w="1671"/>
        <w:gridCol w:w="2301"/>
        <w:gridCol w:w="709"/>
        <w:gridCol w:w="1746"/>
        <w:gridCol w:w="1366"/>
        <w:gridCol w:w="6"/>
      </w:tblGrid>
      <w:tr w:rsidR="00B739A0" w:rsidRPr="00245434" w:rsidTr="005974BC">
        <w:trPr>
          <w:trHeight w:val="422"/>
        </w:trPr>
        <w:tc>
          <w:tcPr>
            <w:tcW w:w="730" w:type="pct"/>
            <w:gridSpan w:val="2"/>
            <w:vAlign w:val="center"/>
          </w:tcPr>
          <w:p w:rsidR="00245434" w:rsidRPr="00245434" w:rsidRDefault="00245434" w:rsidP="00245434">
            <w:pPr>
              <w:jc w:val="center"/>
              <w:rPr>
                <w:rFonts w:eastAsia="Calibri"/>
                <w:b/>
              </w:rPr>
            </w:pPr>
            <w:r w:rsidRPr="00245434">
              <w:rPr>
                <w:rFonts w:eastAsia="Calibri"/>
                <w:b/>
              </w:rPr>
              <w:t>Рівень/клас</w:t>
            </w:r>
          </w:p>
        </w:tc>
        <w:tc>
          <w:tcPr>
            <w:tcW w:w="1090" w:type="pct"/>
            <w:gridSpan w:val="2"/>
            <w:vAlign w:val="center"/>
          </w:tcPr>
          <w:p w:rsidR="00245434" w:rsidRPr="00245434" w:rsidRDefault="00245434" w:rsidP="00245434">
            <w:pPr>
              <w:jc w:val="center"/>
              <w:rPr>
                <w:rFonts w:eastAsia="Calibri"/>
                <w:b/>
              </w:rPr>
            </w:pPr>
            <w:r w:rsidRPr="00245434">
              <w:rPr>
                <w:rFonts w:eastAsia="Calibri"/>
                <w:b/>
              </w:rPr>
              <w:t>Відділення/</w:t>
            </w:r>
          </w:p>
          <w:p w:rsidR="00245434" w:rsidRPr="00245434" w:rsidRDefault="00245434" w:rsidP="00245434">
            <w:pPr>
              <w:jc w:val="center"/>
              <w:rPr>
                <w:rFonts w:eastAsia="Calibri"/>
                <w:b/>
              </w:rPr>
            </w:pPr>
            <w:r w:rsidRPr="00245434">
              <w:rPr>
                <w:rFonts w:eastAsia="Calibri"/>
                <w:b/>
              </w:rPr>
              <w:t>секція</w:t>
            </w:r>
          </w:p>
        </w:tc>
        <w:tc>
          <w:tcPr>
            <w:tcW w:w="1194" w:type="pct"/>
            <w:vAlign w:val="center"/>
          </w:tcPr>
          <w:p w:rsidR="00245434" w:rsidRPr="00245434" w:rsidRDefault="00245434" w:rsidP="00245434">
            <w:pPr>
              <w:jc w:val="center"/>
              <w:rPr>
                <w:rFonts w:eastAsia="Calibri"/>
                <w:b/>
              </w:rPr>
            </w:pPr>
            <w:r w:rsidRPr="00245434">
              <w:rPr>
                <w:rFonts w:eastAsia="Calibri"/>
                <w:b/>
              </w:rPr>
              <w:t>Викладач</w:t>
            </w:r>
          </w:p>
        </w:tc>
        <w:tc>
          <w:tcPr>
            <w:tcW w:w="1986" w:type="pct"/>
            <w:gridSpan w:val="4"/>
            <w:vAlign w:val="center"/>
          </w:tcPr>
          <w:p w:rsidR="00245434" w:rsidRPr="00245434" w:rsidRDefault="00245434" w:rsidP="00245434">
            <w:pPr>
              <w:jc w:val="center"/>
              <w:rPr>
                <w:rFonts w:eastAsia="Calibri"/>
                <w:b/>
              </w:rPr>
            </w:pPr>
            <w:r w:rsidRPr="00245434">
              <w:rPr>
                <w:rFonts w:eastAsia="Calibri"/>
                <w:b/>
              </w:rPr>
              <w:t>Вид завдання</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9,10</w:t>
            </w:r>
          </w:p>
        </w:tc>
        <w:tc>
          <w:tcPr>
            <w:tcW w:w="1090" w:type="pct"/>
            <w:gridSpan w:val="2"/>
          </w:tcPr>
          <w:p w:rsidR="00245434" w:rsidRPr="00245434" w:rsidRDefault="00245434" w:rsidP="00245434">
            <w:pPr>
              <w:rPr>
                <w:rFonts w:eastAsia="Calibri"/>
              </w:rPr>
            </w:pPr>
            <w:proofErr w:type="spellStart"/>
            <w:r w:rsidRPr="00245434">
              <w:rPr>
                <w:rFonts w:eastAsia="Calibri"/>
              </w:rPr>
              <w:t>Комп.науки</w:t>
            </w:r>
            <w:proofErr w:type="spellEnd"/>
          </w:p>
        </w:tc>
        <w:tc>
          <w:tcPr>
            <w:tcW w:w="1194" w:type="pct"/>
          </w:tcPr>
          <w:p w:rsidR="00245434" w:rsidRPr="00245434" w:rsidRDefault="00245434" w:rsidP="00245434">
            <w:pPr>
              <w:rPr>
                <w:rFonts w:eastAsia="Calibri"/>
              </w:rPr>
            </w:pPr>
            <w:proofErr w:type="spellStart"/>
            <w:r w:rsidRPr="00245434">
              <w:rPr>
                <w:rFonts w:eastAsia="Calibri"/>
              </w:rPr>
              <w:t>Фратавчан</w:t>
            </w:r>
            <w:proofErr w:type="spellEnd"/>
            <w:r w:rsidRPr="00245434">
              <w:rPr>
                <w:rFonts w:eastAsia="Calibri"/>
              </w:rPr>
              <w:t xml:space="preserve"> В.Г.</w:t>
            </w:r>
          </w:p>
        </w:tc>
        <w:tc>
          <w:tcPr>
            <w:tcW w:w="1986" w:type="pct"/>
            <w:gridSpan w:val="4"/>
            <w:vMerge w:val="restart"/>
          </w:tcPr>
          <w:p w:rsidR="00245434" w:rsidRPr="00245434" w:rsidRDefault="00245434" w:rsidP="00245434">
            <w:pPr>
              <w:rPr>
                <w:rFonts w:eastAsia="Calibri"/>
              </w:rPr>
            </w:pPr>
            <w:r>
              <w:rPr>
                <w:rFonts w:eastAsia="Calibri"/>
              </w:rPr>
              <w:t>Ф</w:t>
            </w:r>
            <w:r w:rsidRPr="00245434">
              <w:rPr>
                <w:rFonts w:eastAsia="Calibri"/>
              </w:rPr>
              <w:t>ото листка із завданням + теорія до нього</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10</w:t>
            </w:r>
          </w:p>
        </w:tc>
        <w:tc>
          <w:tcPr>
            <w:tcW w:w="1090" w:type="pct"/>
            <w:gridSpan w:val="2"/>
          </w:tcPr>
          <w:p w:rsidR="00245434" w:rsidRPr="00245434" w:rsidRDefault="00245434" w:rsidP="00245434">
            <w:pPr>
              <w:rPr>
                <w:rFonts w:eastAsia="Calibri"/>
              </w:rPr>
            </w:pPr>
            <w:r w:rsidRPr="00245434">
              <w:rPr>
                <w:rFonts w:eastAsia="Calibri"/>
              </w:rPr>
              <w:t>Математика</w:t>
            </w:r>
          </w:p>
        </w:tc>
        <w:tc>
          <w:tcPr>
            <w:tcW w:w="1194" w:type="pct"/>
          </w:tcPr>
          <w:p w:rsidR="00245434" w:rsidRPr="00245434" w:rsidRDefault="00245434" w:rsidP="00245434">
            <w:pPr>
              <w:rPr>
                <w:rFonts w:eastAsia="Calibri"/>
              </w:rPr>
            </w:pPr>
            <w:proofErr w:type="spellStart"/>
            <w:r w:rsidRPr="00245434">
              <w:rPr>
                <w:rFonts w:eastAsia="Calibri"/>
              </w:rPr>
              <w:t>Фратавчан</w:t>
            </w:r>
            <w:proofErr w:type="spellEnd"/>
            <w:r w:rsidRPr="00245434">
              <w:rPr>
                <w:rFonts w:eastAsia="Calibri"/>
              </w:rPr>
              <w:t xml:space="preserve"> Т.М.</w:t>
            </w:r>
          </w:p>
        </w:tc>
        <w:tc>
          <w:tcPr>
            <w:tcW w:w="1986" w:type="pct"/>
            <w:gridSpan w:val="4"/>
            <w:vMerge/>
          </w:tcPr>
          <w:p w:rsidR="00245434" w:rsidRPr="00245434" w:rsidRDefault="00245434" w:rsidP="00245434">
            <w:pPr>
              <w:rPr>
                <w:rFonts w:eastAsia="Calibri"/>
              </w:rPr>
            </w:pP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8</w:t>
            </w:r>
          </w:p>
        </w:tc>
        <w:tc>
          <w:tcPr>
            <w:tcW w:w="1090" w:type="pct"/>
            <w:gridSpan w:val="2"/>
          </w:tcPr>
          <w:p w:rsidR="00245434" w:rsidRPr="00245434" w:rsidRDefault="00245434" w:rsidP="00245434">
            <w:pPr>
              <w:rPr>
                <w:rFonts w:eastAsia="Calibri"/>
              </w:rPr>
            </w:pPr>
            <w:proofErr w:type="spellStart"/>
            <w:r w:rsidRPr="00245434">
              <w:rPr>
                <w:rFonts w:eastAsia="Calibri"/>
              </w:rPr>
              <w:t>Комп.науки</w:t>
            </w:r>
            <w:proofErr w:type="spellEnd"/>
          </w:p>
        </w:tc>
        <w:tc>
          <w:tcPr>
            <w:tcW w:w="1194" w:type="pct"/>
          </w:tcPr>
          <w:p w:rsidR="00245434" w:rsidRPr="00245434" w:rsidRDefault="00245434" w:rsidP="00245434">
            <w:pPr>
              <w:rPr>
                <w:rFonts w:eastAsia="Calibri"/>
              </w:rPr>
            </w:pPr>
            <w:proofErr w:type="spellStart"/>
            <w:r w:rsidRPr="00245434">
              <w:rPr>
                <w:rFonts w:eastAsia="Calibri"/>
              </w:rPr>
              <w:t>Микитюк</w:t>
            </w:r>
            <w:proofErr w:type="spellEnd"/>
            <w:r w:rsidRPr="00245434">
              <w:rPr>
                <w:rFonts w:eastAsia="Calibri"/>
              </w:rPr>
              <w:t xml:space="preserve"> М.О.</w:t>
            </w:r>
          </w:p>
        </w:tc>
        <w:tc>
          <w:tcPr>
            <w:tcW w:w="1986" w:type="pct"/>
            <w:gridSpan w:val="4"/>
          </w:tcPr>
          <w:p w:rsidR="00245434" w:rsidRPr="00245434" w:rsidRDefault="00245434" w:rsidP="00245434">
            <w:pPr>
              <w:rPr>
                <w:rFonts w:eastAsia="Calibri"/>
              </w:rPr>
            </w:pPr>
            <w:r w:rsidRPr="00245434">
              <w:rPr>
                <w:rFonts w:eastAsia="Calibri"/>
              </w:rPr>
              <w:t xml:space="preserve"> </w:t>
            </w:r>
            <w:r>
              <w:rPr>
                <w:rFonts w:eastAsia="Calibri"/>
              </w:rPr>
              <w:t>Теми для самостійного опрацювання</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9</w:t>
            </w:r>
          </w:p>
        </w:tc>
        <w:tc>
          <w:tcPr>
            <w:tcW w:w="1090" w:type="pct"/>
            <w:gridSpan w:val="2"/>
          </w:tcPr>
          <w:p w:rsidR="00245434" w:rsidRPr="00245434" w:rsidRDefault="00245434" w:rsidP="00245434">
            <w:pPr>
              <w:rPr>
                <w:rFonts w:eastAsia="Calibri"/>
              </w:rPr>
            </w:pPr>
            <w:r w:rsidRPr="00245434">
              <w:rPr>
                <w:rFonts w:eastAsia="Calibri"/>
              </w:rPr>
              <w:t>Технічні науки</w:t>
            </w:r>
          </w:p>
        </w:tc>
        <w:tc>
          <w:tcPr>
            <w:tcW w:w="1194" w:type="pct"/>
          </w:tcPr>
          <w:p w:rsidR="00245434" w:rsidRPr="00245434" w:rsidRDefault="00245434" w:rsidP="00245434">
            <w:pPr>
              <w:rPr>
                <w:rFonts w:eastAsia="Calibri"/>
              </w:rPr>
            </w:pPr>
            <w:proofErr w:type="spellStart"/>
            <w:r w:rsidRPr="00245434">
              <w:rPr>
                <w:rFonts w:eastAsia="Calibri"/>
              </w:rPr>
              <w:t>Федорцова</w:t>
            </w:r>
            <w:proofErr w:type="spellEnd"/>
            <w:r w:rsidRPr="00245434">
              <w:rPr>
                <w:rFonts w:eastAsia="Calibri"/>
              </w:rPr>
              <w:t xml:space="preserve"> І.В</w:t>
            </w:r>
          </w:p>
        </w:tc>
        <w:tc>
          <w:tcPr>
            <w:tcW w:w="1986" w:type="pct"/>
            <w:gridSpan w:val="4"/>
          </w:tcPr>
          <w:p w:rsidR="00245434" w:rsidRPr="00245434" w:rsidRDefault="00245434" w:rsidP="00245434">
            <w:pPr>
              <w:rPr>
                <w:rFonts w:eastAsia="Calibri"/>
              </w:rPr>
            </w:pPr>
            <w:r>
              <w:rPr>
                <w:rFonts w:eastAsia="Calibri"/>
              </w:rPr>
              <w:t xml:space="preserve"> Завдання </w:t>
            </w:r>
            <w:r w:rsidRPr="00245434">
              <w:rPr>
                <w:rFonts w:eastAsia="Calibri"/>
              </w:rPr>
              <w:t xml:space="preserve"> через </w:t>
            </w:r>
            <w:proofErr w:type="spellStart"/>
            <w:r w:rsidRPr="00245434">
              <w:rPr>
                <w:rFonts w:eastAsia="Calibri"/>
              </w:rPr>
              <w:t>Viber</w:t>
            </w:r>
            <w:proofErr w:type="spellEnd"/>
            <w:r w:rsidRPr="00245434">
              <w:rPr>
                <w:rFonts w:eastAsia="Calibri"/>
              </w:rPr>
              <w:t xml:space="preserve">. </w:t>
            </w:r>
          </w:p>
          <w:p w:rsidR="00245434" w:rsidRPr="00245434" w:rsidRDefault="00245434" w:rsidP="00245434">
            <w:pPr>
              <w:rPr>
                <w:rFonts w:eastAsia="Calibri"/>
              </w:rPr>
            </w:pP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10</w:t>
            </w:r>
          </w:p>
        </w:tc>
        <w:tc>
          <w:tcPr>
            <w:tcW w:w="1090" w:type="pct"/>
            <w:gridSpan w:val="2"/>
          </w:tcPr>
          <w:p w:rsidR="00245434" w:rsidRPr="00245434" w:rsidRDefault="00245434" w:rsidP="00245434">
            <w:pPr>
              <w:rPr>
                <w:rFonts w:eastAsia="Calibri"/>
              </w:rPr>
            </w:pPr>
            <w:r w:rsidRPr="00245434">
              <w:rPr>
                <w:rFonts w:eastAsia="Calibri"/>
              </w:rPr>
              <w:t xml:space="preserve">Математика </w:t>
            </w:r>
          </w:p>
        </w:tc>
        <w:tc>
          <w:tcPr>
            <w:tcW w:w="1194" w:type="pct"/>
          </w:tcPr>
          <w:p w:rsidR="00245434" w:rsidRPr="00245434" w:rsidRDefault="00245434" w:rsidP="00245434">
            <w:pPr>
              <w:rPr>
                <w:rFonts w:eastAsia="Calibri"/>
              </w:rPr>
            </w:pPr>
            <w:proofErr w:type="spellStart"/>
            <w:r w:rsidRPr="00245434">
              <w:rPr>
                <w:rFonts w:eastAsia="Calibri"/>
              </w:rPr>
              <w:t>Кочерган</w:t>
            </w:r>
            <w:proofErr w:type="spellEnd"/>
            <w:r w:rsidRPr="00245434">
              <w:rPr>
                <w:rFonts w:eastAsia="Calibri"/>
              </w:rPr>
              <w:t xml:space="preserve"> В.М</w:t>
            </w:r>
          </w:p>
        </w:tc>
        <w:tc>
          <w:tcPr>
            <w:tcW w:w="1986" w:type="pct"/>
            <w:gridSpan w:val="4"/>
          </w:tcPr>
          <w:p w:rsidR="00245434" w:rsidRPr="00245434" w:rsidRDefault="00245434" w:rsidP="00245434">
            <w:pPr>
              <w:rPr>
                <w:rFonts w:eastAsia="Calibri"/>
              </w:rPr>
            </w:pPr>
            <w:r>
              <w:rPr>
                <w:rFonts w:eastAsia="Calibri"/>
              </w:rPr>
              <w:t>У</w:t>
            </w:r>
            <w:r w:rsidRPr="00245434">
              <w:rPr>
                <w:rFonts w:eastAsia="Calibri"/>
              </w:rPr>
              <w:t xml:space="preserve"> </w:t>
            </w:r>
            <w:proofErr w:type="spellStart"/>
            <w:r w:rsidRPr="00245434">
              <w:rPr>
                <w:rFonts w:eastAsia="Calibri"/>
              </w:rPr>
              <w:t>вайбері</w:t>
            </w:r>
            <w:proofErr w:type="spellEnd"/>
            <w:r w:rsidRPr="00245434">
              <w:rPr>
                <w:rFonts w:eastAsia="Calibri"/>
              </w:rPr>
              <w:t xml:space="preserve"> посилання для самостійного опрацювання з сайту на урок, </w:t>
            </w:r>
            <w:hyperlink r:id="rId6" w:history="1">
              <w:r w:rsidRPr="00245434">
                <w:rPr>
                  <w:rFonts w:eastAsia="Calibri"/>
                  <w:color w:val="0000FF"/>
                  <w:u w:val="single"/>
                </w:rPr>
                <w:t>https://naurok.com.ua/metodichniy-posibnik-metod-matematichno-indukci-v-shkilnomu-kursi-matematiki-81396.html</w:t>
              </w:r>
            </w:hyperlink>
            <w:r w:rsidRPr="00245434">
              <w:rPr>
                <w:rFonts w:eastAsia="Calibri"/>
              </w:rPr>
              <w:t xml:space="preserve"> </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8</w:t>
            </w:r>
          </w:p>
        </w:tc>
        <w:tc>
          <w:tcPr>
            <w:tcW w:w="1090" w:type="pct"/>
            <w:gridSpan w:val="2"/>
          </w:tcPr>
          <w:p w:rsidR="00245434" w:rsidRPr="00245434" w:rsidRDefault="00245434" w:rsidP="00245434">
            <w:pPr>
              <w:rPr>
                <w:rFonts w:eastAsia="Calibri"/>
              </w:rPr>
            </w:pPr>
            <w:r w:rsidRPr="00245434">
              <w:rPr>
                <w:rFonts w:eastAsia="Calibri"/>
              </w:rPr>
              <w:t>Математика</w:t>
            </w:r>
          </w:p>
        </w:tc>
        <w:tc>
          <w:tcPr>
            <w:tcW w:w="1194" w:type="pct"/>
          </w:tcPr>
          <w:p w:rsidR="00245434" w:rsidRPr="00245434" w:rsidRDefault="00245434" w:rsidP="00245434">
            <w:pPr>
              <w:rPr>
                <w:rFonts w:eastAsia="Calibri"/>
              </w:rPr>
            </w:pPr>
            <w:r w:rsidRPr="00245434">
              <w:rPr>
                <w:rFonts w:eastAsia="Calibri"/>
              </w:rPr>
              <w:t>Мельничук Л.М.</w:t>
            </w:r>
          </w:p>
        </w:tc>
        <w:tc>
          <w:tcPr>
            <w:tcW w:w="1986" w:type="pct"/>
            <w:gridSpan w:val="4"/>
          </w:tcPr>
          <w:p w:rsidR="00245434" w:rsidRPr="00245434" w:rsidRDefault="00245434" w:rsidP="00245434">
            <w:pPr>
              <w:rPr>
                <w:rFonts w:eastAsia="Calibri"/>
              </w:rPr>
            </w:pPr>
            <w:r w:rsidRPr="00245434">
              <w:rPr>
                <w:rFonts w:eastAsia="Calibri"/>
              </w:rPr>
              <w:t>З</w:t>
            </w:r>
            <w:r>
              <w:rPr>
                <w:rFonts w:eastAsia="Calibri"/>
              </w:rPr>
              <w:t xml:space="preserve"> інформатики </w:t>
            </w:r>
            <w:r w:rsidRPr="00245434">
              <w:rPr>
                <w:rFonts w:eastAsia="Calibri"/>
              </w:rPr>
              <w:t xml:space="preserve"> у </w:t>
            </w:r>
            <w:proofErr w:type="spellStart"/>
            <w:r w:rsidRPr="00245434">
              <w:rPr>
                <w:rFonts w:eastAsia="Calibri"/>
              </w:rPr>
              <w:t>Вайбері</w:t>
            </w:r>
            <w:proofErr w:type="spellEnd"/>
            <w:r>
              <w:rPr>
                <w:rFonts w:eastAsia="Calibri"/>
              </w:rPr>
              <w:t xml:space="preserve"> </w:t>
            </w:r>
            <w:r w:rsidRPr="00245434">
              <w:rPr>
                <w:rFonts w:eastAsia="Calibri"/>
              </w:rPr>
              <w:t>завдання: створити гру "Гральний автомат ", результат очікую</w:t>
            </w:r>
            <w:r>
              <w:rPr>
                <w:rFonts w:eastAsia="Calibri"/>
              </w:rPr>
              <w:t xml:space="preserve"> на електронну пошту </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8</w:t>
            </w:r>
          </w:p>
        </w:tc>
        <w:tc>
          <w:tcPr>
            <w:tcW w:w="1090" w:type="pct"/>
            <w:gridSpan w:val="2"/>
          </w:tcPr>
          <w:p w:rsidR="00245434" w:rsidRPr="00245434" w:rsidRDefault="00245434" w:rsidP="00245434">
            <w:pPr>
              <w:rPr>
                <w:rFonts w:eastAsia="Calibri"/>
              </w:rPr>
            </w:pPr>
            <w:r w:rsidRPr="00245434">
              <w:rPr>
                <w:rFonts w:eastAsia="Calibri"/>
              </w:rPr>
              <w:t>Математика</w:t>
            </w:r>
          </w:p>
        </w:tc>
        <w:tc>
          <w:tcPr>
            <w:tcW w:w="1194" w:type="pct"/>
          </w:tcPr>
          <w:p w:rsidR="00245434" w:rsidRPr="00245434" w:rsidRDefault="00245434" w:rsidP="00245434">
            <w:pPr>
              <w:rPr>
                <w:rFonts w:eastAsia="Calibri"/>
              </w:rPr>
            </w:pPr>
            <w:proofErr w:type="spellStart"/>
            <w:r w:rsidRPr="00245434">
              <w:rPr>
                <w:rFonts w:eastAsia="Calibri"/>
              </w:rPr>
              <w:t>Довгей</w:t>
            </w:r>
            <w:proofErr w:type="spellEnd"/>
            <w:r w:rsidRPr="00245434">
              <w:rPr>
                <w:rFonts w:eastAsia="Calibri"/>
              </w:rPr>
              <w:t xml:space="preserve"> Ж.І</w:t>
            </w:r>
          </w:p>
        </w:tc>
        <w:tc>
          <w:tcPr>
            <w:tcW w:w="1986" w:type="pct"/>
            <w:gridSpan w:val="4"/>
          </w:tcPr>
          <w:p w:rsidR="00245434" w:rsidRPr="00245434" w:rsidRDefault="00245434" w:rsidP="00245434">
            <w:pPr>
              <w:rPr>
                <w:rFonts w:eastAsia="Calibri"/>
              </w:rPr>
            </w:pPr>
            <w:r>
              <w:rPr>
                <w:rFonts w:eastAsia="Calibri"/>
              </w:rPr>
              <w:t xml:space="preserve">У </w:t>
            </w:r>
            <w:proofErr w:type="spellStart"/>
            <w:r>
              <w:rPr>
                <w:rFonts w:eastAsia="Calibri"/>
              </w:rPr>
              <w:t>вайбері</w:t>
            </w:r>
            <w:proofErr w:type="spellEnd"/>
            <w:r>
              <w:rPr>
                <w:rFonts w:eastAsia="Calibri"/>
              </w:rPr>
              <w:t xml:space="preserve"> завдання</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9</w:t>
            </w:r>
          </w:p>
        </w:tc>
        <w:tc>
          <w:tcPr>
            <w:tcW w:w="1090" w:type="pct"/>
            <w:gridSpan w:val="2"/>
          </w:tcPr>
          <w:p w:rsidR="00245434" w:rsidRPr="00245434" w:rsidRDefault="00245434" w:rsidP="00245434">
            <w:pPr>
              <w:rPr>
                <w:rFonts w:eastAsia="Calibri"/>
              </w:rPr>
            </w:pPr>
            <w:r w:rsidRPr="00245434">
              <w:rPr>
                <w:rFonts w:eastAsia="Calibri"/>
              </w:rPr>
              <w:t>Математика</w:t>
            </w:r>
          </w:p>
        </w:tc>
        <w:tc>
          <w:tcPr>
            <w:tcW w:w="1194" w:type="pct"/>
          </w:tcPr>
          <w:p w:rsidR="00245434" w:rsidRPr="00245434" w:rsidRDefault="00245434" w:rsidP="00245434">
            <w:pPr>
              <w:rPr>
                <w:rFonts w:eastAsia="Calibri"/>
              </w:rPr>
            </w:pPr>
            <w:r w:rsidRPr="00245434">
              <w:rPr>
                <w:rFonts w:eastAsia="Calibri"/>
              </w:rPr>
              <w:t>Нестеренко В.В</w:t>
            </w:r>
          </w:p>
        </w:tc>
        <w:tc>
          <w:tcPr>
            <w:tcW w:w="1986" w:type="pct"/>
            <w:gridSpan w:val="4"/>
          </w:tcPr>
          <w:p w:rsidR="00245434" w:rsidRPr="00245434" w:rsidRDefault="00245434" w:rsidP="00245434">
            <w:pPr>
              <w:rPr>
                <w:rFonts w:eastAsia="Calibri"/>
              </w:rPr>
            </w:pPr>
            <w:r w:rsidRPr="00245434">
              <w:rPr>
                <w:rFonts w:eastAsia="Calibri"/>
              </w:rPr>
              <w:t>Матеріал готується</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9</w:t>
            </w:r>
          </w:p>
        </w:tc>
        <w:tc>
          <w:tcPr>
            <w:tcW w:w="1090" w:type="pct"/>
            <w:gridSpan w:val="2"/>
          </w:tcPr>
          <w:p w:rsidR="00245434" w:rsidRPr="00245434" w:rsidRDefault="00245434" w:rsidP="00245434">
            <w:pPr>
              <w:rPr>
                <w:rFonts w:eastAsia="Calibri"/>
              </w:rPr>
            </w:pPr>
            <w:r w:rsidRPr="00245434">
              <w:rPr>
                <w:rFonts w:eastAsia="Calibri"/>
              </w:rPr>
              <w:t>Математика</w:t>
            </w:r>
          </w:p>
        </w:tc>
        <w:tc>
          <w:tcPr>
            <w:tcW w:w="1194" w:type="pct"/>
          </w:tcPr>
          <w:p w:rsidR="00245434" w:rsidRPr="00245434" w:rsidRDefault="00245434" w:rsidP="00245434">
            <w:pPr>
              <w:rPr>
                <w:rFonts w:eastAsia="Calibri"/>
              </w:rPr>
            </w:pPr>
            <w:r w:rsidRPr="00245434">
              <w:rPr>
                <w:rFonts w:eastAsia="Calibri"/>
              </w:rPr>
              <w:t>Гусак О.М.</w:t>
            </w:r>
          </w:p>
        </w:tc>
        <w:tc>
          <w:tcPr>
            <w:tcW w:w="1986" w:type="pct"/>
            <w:gridSpan w:val="4"/>
          </w:tcPr>
          <w:p w:rsidR="00245434" w:rsidRPr="00245434" w:rsidRDefault="00245434" w:rsidP="00245434">
            <w:pPr>
              <w:rPr>
                <w:rFonts w:eastAsia="Calibri"/>
              </w:rPr>
            </w:pPr>
            <w:r w:rsidRPr="00245434">
              <w:rPr>
                <w:rFonts w:eastAsia="Calibri"/>
              </w:rPr>
              <w:t>Останнім завданням було створення презентації по варіантах. Використання інтернет ресурсів</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10</w:t>
            </w:r>
          </w:p>
        </w:tc>
        <w:tc>
          <w:tcPr>
            <w:tcW w:w="1090" w:type="pct"/>
            <w:gridSpan w:val="2"/>
          </w:tcPr>
          <w:p w:rsidR="00245434" w:rsidRPr="00245434" w:rsidRDefault="00245434" w:rsidP="00245434">
            <w:pPr>
              <w:rPr>
                <w:rFonts w:eastAsia="Calibri"/>
              </w:rPr>
            </w:pPr>
            <w:r w:rsidRPr="00245434">
              <w:rPr>
                <w:rFonts w:eastAsia="Calibri"/>
              </w:rPr>
              <w:t>Математика</w:t>
            </w:r>
          </w:p>
        </w:tc>
        <w:tc>
          <w:tcPr>
            <w:tcW w:w="1194" w:type="pct"/>
          </w:tcPr>
          <w:p w:rsidR="00245434" w:rsidRPr="00245434" w:rsidRDefault="00245434" w:rsidP="00245434">
            <w:pPr>
              <w:rPr>
                <w:rFonts w:eastAsia="Calibri"/>
              </w:rPr>
            </w:pPr>
            <w:r w:rsidRPr="00245434">
              <w:rPr>
                <w:rFonts w:eastAsia="Calibri"/>
              </w:rPr>
              <w:t>Перун Г.М.</w:t>
            </w:r>
          </w:p>
        </w:tc>
        <w:tc>
          <w:tcPr>
            <w:tcW w:w="1986" w:type="pct"/>
            <w:gridSpan w:val="4"/>
          </w:tcPr>
          <w:p w:rsidR="00245434" w:rsidRPr="00245434" w:rsidRDefault="00245434" w:rsidP="00245434">
            <w:pPr>
              <w:rPr>
                <w:rFonts w:eastAsia="Calibri"/>
              </w:rPr>
            </w:pPr>
            <w:r w:rsidRPr="00245434">
              <w:rPr>
                <w:rFonts w:eastAsia="Calibri"/>
              </w:rPr>
              <w:t xml:space="preserve">У групу </w:t>
            </w:r>
            <w:proofErr w:type="spellStart"/>
            <w:r w:rsidRPr="00245434">
              <w:rPr>
                <w:rFonts w:eastAsia="Calibri"/>
              </w:rPr>
              <w:t>вайбер</w:t>
            </w:r>
            <w:proofErr w:type="spellEnd"/>
            <w:r w:rsidRPr="00245434">
              <w:rPr>
                <w:rFonts w:eastAsia="Calibri"/>
              </w:rPr>
              <w:t xml:space="preserve"> скинула </w:t>
            </w:r>
            <w:proofErr w:type="spellStart"/>
            <w:r w:rsidRPr="00245434">
              <w:rPr>
                <w:rFonts w:eastAsia="Calibri"/>
              </w:rPr>
              <w:t>матеріл</w:t>
            </w:r>
            <w:proofErr w:type="spellEnd"/>
            <w:r w:rsidRPr="00245434">
              <w:rPr>
                <w:rFonts w:eastAsia="Calibri"/>
              </w:rPr>
              <w:t xml:space="preserve"> з комплексних чисел "Поняття про комплексне число, історична довідка про їх виникнення, алгебраїчна форма запису комплексного числа, дії над числами в алгебраїчній формі."</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9</w:t>
            </w:r>
          </w:p>
        </w:tc>
        <w:tc>
          <w:tcPr>
            <w:tcW w:w="1090" w:type="pct"/>
            <w:gridSpan w:val="2"/>
          </w:tcPr>
          <w:p w:rsidR="00245434" w:rsidRPr="00245434" w:rsidRDefault="00245434" w:rsidP="00245434">
            <w:pPr>
              <w:rPr>
                <w:rFonts w:eastAsia="Calibri"/>
              </w:rPr>
            </w:pPr>
            <w:r w:rsidRPr="00245434">
              <w:rPr>
                <w:rFonts w:eastAsia="Calibri"/>
              </w:rPr>
              <w:t>Економіка</w:t>
            </w:r>
          </w:p>
        </w:tc>
        <w:tc>
          <w:tcPr>
            <w:tcW w:w="1194" w:type="pct"/>
          </w:tcPr>
          <w:p w:rsidR="00245434" w:rsidRPr="00245434" w:rsidRDefault="00245434" w:rsidP="00245434">
            <w:pPr>
              <w:rPr>
                <w:rFonts w:eastAsia="Calibri"/>
              </w:rPr>
            </w:pPr>
            <w:r w:rsidRPr="00245434">
              <w:rPr>
                <w:rFonts w:eastAsia="Calibri"/>
              </w:rPr>
              <w:t>Брязкало А.Є</w:t>
            </w:r>
          </w:p>
        </w:tc>
        <w:tc>
          <w:tcPr>
            <w:tcW w:w="1986" w:type="pct"/>
            <w:gridSpan w:val="4"/>
          </w:tcPr>
          <w:p w:rsidR="00245434" w:rsidRDefault="00245434" w:rsidP="00245434">
            <w:pPr>
              <w:rPr>
                <w:rFonts w:eastAsia="Calibri"/>
              </w:rPr>
            </w:pPr>
            <w:r>
              <w:rPr>
                <w:rFonts w:eastAsia="Calibri"/>
              </w:rPr>
              <w:t xml:space="preserve"> Завдання до </w:t>
            </w:r>
            <w:r w:rsidRPr="00245434">
              <w:rPr>
                <w:rFonts w:eastAsia="Calibri"/>
              </w:rPr>
              <w:t xml:space="preserve"> теми "Аналіз видів страхування на страховому ринку України" можете скористатися сайтом </w:t>
            </w:r>
            <w:proofErr w:type="spellStart"/>
            <w:r w:rsidRPr="00245434">
              <w:rPr>
                <w:rFonts w:eastAsia="Calibri"/>
              </w:rPr>
              <w:t>Нацкомфінпослуг</w:t>
            </w:r>
            <w:proofErr w:type="spellEnd"/>
            <w:r w:rsidRPr="00245434">
              <w:rPr>
                <w:rFonts w:eastAsia="Calibri"/>
              </w:rPr>
              <w:t xml:space="preserve"> </w:t>
            </w:r>
            <w:hyperlink r:id="rId7" w:history="1">
              <w:r w:rsidRPr="00245434">
                <w:rPr>
                  <w:rFonts w:eastAsia="Calibri"/>
                  <w:color w:val="0000FF"/>
                  <w:u w:val="single"/>
                </w:rPr>
                <w:t>https://www.nfp.gov.ua/ua/Informatsiia-pro-stan-i-rozvytok-strakhovoho-rynku-Ukrainy.html</w:t>
              </w:r>
            </w:hyperlink>
            <w:r w:rsidRPr="00245434">
              <w:rPr>
                <w:rFonts w:eastAsia="Calibri"/>
              </w:rPr>
              <w:t xml:space="preserve"> Обсяг ІНДЗ до 10 сторінок. </w:t>
            </w:r>
          </w:p>
          <w:p w:rsidR="00245434" w:rsidRPr="00245434" w:rsidRDefault="00245434" w:rsidP="00245434">
            <w:pPr>
              <w:rPr>
                <w:rFonts w:eastAsia="Calibri"/>
              </w:rPr>
            </w:pPr>
            <w:r w:rsidRPr="00245434">
              <w:rPr>
                <w:rFonts w:eastAsia="Calibri"/>
              </w:rPr>
              <w:t xml:space="preserve"> Запропонувала використати їхні дослідження д</w:t>
            </w:r>
            <w:r>
              <w:rPr>
                <w:rFonts w:eastAsia="Calibri"/>
              </w:rPr>
              <w:t>ля написання тез на конференцію</w:t>
            </w:r>
            <w:r w:rsidRPr="00245434">
              <w:rPr>
                <w:rFonts w:eastAsia="Calibri"/>
              </w:rPr>
              <w:t>.</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9</w:t>
            </w:r>
          </w:p>
        </w:tc>
        <w:tc>
          <w:tcPr>
            <w:tcW w:w="1090" w:type="pct"/>
            <w:gridSpan w:val="2"/>
          </w:tcPr>
          <w:p w:rsidR="00245434" w:rsidRPr="00245434" w:rsidRDefault="00245434" w:rsidP="00245434">
            <w:pPr>
              <w:rPr>
                <w:rFonts w:eastAsia="Calibri"/>
              </w:rPr>
            </w:pPr>
            <w:r w:rsidRPr="00245434">
              <w:rPr>
                <w:rFonts w:eastAsia="Calibri"/>
              </w:rPr>
              <w:t xml:space="preserve">Фізика </w:t>
            </w:r>
          </w:p>
        </w:tc>
        <w:tc>
          <w:tcPr>
            <w:tcW w:w="1194" w:type="pct"/>
          </w:tcPr>
          <w:p w:rsidR="00245434" w:rsidRPr="00245434" w:rsidRDefault="00245434" w:rsidP="00245434">
            <w:pPr>
              <w:rPr>
                <w:rFonts w:eastAsia="Calibri"/>
              </w:rPr>
            </w:pPr>
            <w:proofErr w:type="spellStart"/>
            <w:r w:rsidRPr="00245434">
              <w:rPr>
                <w:rFonts w:eastAsia="Calibri"/>
              </w:rPr>
              <w:t>Пшенічка</w:t>
            </w:r>
            <w:proofErr w:type="spellEnd"/>
            <w:r w:rsidRPr="00245434">
              <w:rPr>
                <w:rFonts w:eastAsia="Calibri"/>
              </w:rPr>
              <w:t xml:space="preserve"> П.Ф.</w:t>
            </w:r>
          </w:p>
        </w:tc>
        <w:tc>
          <w:tcPr>
            <w:tcW w:w="1986" w:type="pct"/>
            <w:gridSpan w:val="4"/>
          </w:tcPr>
          <w:p w:rsidR="00245434" w:rsidRPr="00245434" w:rsidRDefault="00245434" w:rsidP="00245434">
            <w:pPr>
              <w:rPr>
                <w:rFonts w:eastAsia="Calibri"/>
              </w:rPr>
            </w:pPr>
            <w:proofErr w:type="spellStart"/>
            <w:r>
              <w:rPr>
                <w:rFonts w:eastAsia="Calibri"/>
              </w:rPr>
              <w:t>В</w:t>
            </w:r>
            <w:r w:rsidRPr="00245434">
              <w:rPr>
                <w:rFonts w:eastAsia="Calibri"/>
              </w:rPr>
              <w:t>ідеоурок</w:t>
            </w:r>
            <w:proofErr w:type="spellEnd"/>
            <w:r w:rsidRPr="00245434">
              <w:rPr>
                <w:rFonts w:eastAsia="Calibri"/>
              </w:rPr>
              <w:t xml:space="preserve">, він є в </w:t>
            </w:r>
            <w:proofErr w:type="spellStart"/>
            <w:r w:rsidRPr="00245434">
              <w:rPr>
                <w:rFonts w:eastAsia="Calibri"/>
              </w:rPr>
              <w:t>ютюбі</w:t>
            </w:r>
            <w:proofErr w:type="spellEnd"/>
            <w:r w:rsidRPr="00245434">
              <w:rPr>
                <w:rFonts w:eastAsia="Calibri"/>
              </w:rPr>
              <w:t xml:space="preserve"> і складається з трьох частин. </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lastRenderedPageBreak/>
              <w:t>8</w:t>
            </w:r>
          </w:p>
        </w:tc>
        <w:tc>
          <w:tcPr>
            <w:tcW w:w="1090" w:type="pct"/>
            <w:gridSpan w:val="2"/>
          </w:tcPr>
          <w:p w:rsidR="00245434" w:rsidRPr="00245434" w:rsidRDefault="00245434" w:rsidP="00245434">
            <w:pPr>
              <w:rPr>
                <w:rFonts w:eastAsia="Calibri"/>
              </w:rPr>
            </w:pPr>
            <w:proofErr w:type="spellStart"/>
            <w:r w:rsidRPr="00245434">
              <w:rPr>
                <w:rFonts w:eastAsia="Calibri"/>
              </w:rPr>
              <w:t>Комп.науки</w:t>
            </w:r>
            <w:proofErr w:type="spellEnd"/>
          </w:p>
        </w:tc>
        <w:tc>
          <w:tcPr>
            <w:tcW w:w="1194" w:type="pct"/>
          </w:tcPr>
          <w:p w:rsidR="00245434" w:rsidRPr="00245434" w:rsidRDefault="00245434" w:rsidP="00245434">
            <w:pPr>
              <w:rPr>
                <w:rFonts w:eastAsia="Calibri"/>
              </w:rPr>
            </w:pPr>
            <w:proofErr w:type="spellStart"/>
            <w:r w:rsidRPr="00245434">
              <w:rPr>
                <w:rFonts w:eastAsia="Calibri"/>
              </w:rPr>
              <w:t>Літвінчук</w:t>
            </w:r>
            <w:proofErr w:type="spellEnd"/>
            <w:r w:rsidRPr="00245434">
              <w:rPr>
                <w:rFonts w:eastAsia="Calibri"/>
              </w:rPr>
              <w:t xml:space="preserve"> Ю.А.</w:t>
            </w:r>
          </w:p>
        </w:tc>
        <w:tc>
          <w:tcPr>
            <w:tcW w:w="1986" w:type="pct"/>
            <w:gridSpan w:val="4"/>
          </w:tcPr>
          <w:p w:rsidR="00245434" w:rsidRPr="00245434" w:rsidRDefault="00245434" w:rsidP="00245434">
            <w:pPr>
              <w:ind w:left="0" w:firstLine="0"/>
              <w:rPr>
                <w:rFonts w:eastAsia="Calibri"/>
              </w:rPr>
            </w:pPr>
            <w:r>
              <w:rPr>
                <w:rFonts w:eastAsia="Calibri"/>
              </w:rPr>
              <w:t>Готується  з</w:t>
            </w:r>
            <w:r w:rsidRPr="00245434">
              <w:rPr>
                <w:rFonts w:eastAsia="Calibri"/>
              </w:rPr>
              <w:t xml:space="preserve">авдання </w:t>
            </w:r>
            <w:r>
              <w:rPr>
                <w:rFonts w:eastAsia="Calibri"/>
              </w:rPr>
              <w:t xml:space="preserve">на самостійне опрацювання </w:t>
            </w:r>
          </w:p>
        </w:tc>
      </w:tr>
      <w:tr w:rsidR="00B739A0" w:rsidRPr="00245434" w:rsidTr="005974BC">
        <w:tc>
          <w:tcPr>
            <w:tcW w:w="730" w:type="pct"/>
            <w:gridSpan w:val="2"/>
          </w:tcPr>
          <w:p w:rsidR="00245434" w:rsidRPr="00245434" w:rsidRDefault="00245434" w:rsidP="00245434">
            <w:pPr>
              <w:jc w:val="center"/>
              <w:rPr>
                <w:rFonts w:eastAsia="Calibri"/>
              </w:rPr>
            </w:pPr>
            <w:r w:rsidRPr="00245434">
              <w:rPr>
                <w:rFonts w:eastAsia="Calibri"/>
              </w:rPr>
              <w:t>9,10</w:t>
            </w:r>
          </w:p>
        </w:tc>
        <w:tc>
          <w:tcPr>
            <w:tcW w:w="1090" w:type="pct"/>
            <w:gridSpan w:val="2"/>
          </w:tcPr>
          <w:p w:rsidR="00245434" w:rsidRPr="00245434" w:rsidRDefault="00245434" w:rsidP="00245434">
            <w:pPr>
              <w:rPr>
                <w:rFonts w:eastAsia="Calibri"/>
              </w:rPr>
            </w:pPr>
            <w:r w:rsidRPr="00245434">
              <w:rPr>
                <w:rFonts w:eastAsia="Calibri"/>
              </w:rPr>
              <w:t>Математика, Інформатика</w:t>
            </w:r>
          </w:p>
        </w:tc>
        <w:tc>
          <w:tcPr>
            <w:tcW w:w="1194" w:type="pct"/>
          </w:tcPr>
          <w:p w:rsidR="00245434" w:rsidRPr="00245434" w:rsidRDefault="00245434" w:rsidP="00245434">
            <w:pPr>
              <w:rPr>
                <w:rFonts w:eastAsia="Calibri"/>
              </w:rPr>
            </w:pPr>
            <w:proofErr w:type="spellStart"/>
            <w:r w:rsidRPr="00245434">
              <w:rPr>
                <w:rFonts w:eastAsia="Calibri"/>
              </w:rPr>
              <w:t>Сумарюк</w:t>
            </w:r>
            <w:proofErr w:type="spellEnd"/>
            <w:r w:rsidRPr="00245434">
              <w:rPr>
                <w:rFonts w:eastAsia="Calibri"/>
              </w:rPr>
              <w:t xml:space="preserve"> М.І.</w:t>
            </w:r>
          </w:p>
        </w:tc>
        <w:tc>
          <w:tcPr>
            <w:tcW w:w="1986" w:type="pct"/>
            <w:gridSpan w:val="4"/>
          </w:tcPr>
          <w:p w:rsidR="00245434" w:rsidRPr="00245434" w:rsidRDefault="00245434" w:rsidP="00245434">
            <w:pPr>
              <w:rPr>
                <w:rFonts w:eastAsia="Calibri"/>
              </w:rPr>
            </w:pPr>
            <w:r>
              <w:rPr>
                <w:rFonts w:eastAsia="Calibri"/>
              </w:rPr>
              <w:t xml:space="preserve"> Бере участь у </w:t>
            </w:r>
            <w:proofErr w:type="spellStart"/>
            <w:r>
              <w:rPr>
                <w:rFonts w:eastAsia="Calibri"/>
              </w:rPr>
              <w:t>проєкті</w:t>
            </w:r>
            <w:proofErr w:type="spellEnd"/>
            <w:r>
              <w:rPr>
                <w:rFonts w:eastAsia="Calibri"/>
              </w:rPr>
              <w:t xml:space="preserve"> для </w:t>
            </w:r>
            <w:proofErr w:type="spellStart"/>
            <w:r>
              <w:rPr>
                <w:rFonts w:eastAsia="Calibri"/>
              </w:rPr>
              <w:t>позашкілля</w:t>
            </w:r>
            <w:proofErr w:type="spellEnd"/>
          </w:p>
        </w:tc>
      </w:tr>
      <w:tr w:rsidR="002959D0" w:rsidRPr="00245434" w:rsidTr="00E0068D">
        <w:tc>
          <w:tcPr>
            <w:tcW w:w="730" w:type="pct"/>
            <w:gridSpan w:val="2"/>
          </w:tcPr>
          <w:p w:rsidR="002959D0" w:rsidRDefault="002959D0" w:rsidP="002959D0">
            <w:pPr>
              <w:jc w:val="center"/>
            </w:pPr>
            <w:r>
              <w:t>8</w:t>
            </w:r>
          </w:p>
        </w:tc>
        <w:tc>
          <w:tcPr>
            <w:tcW w:w="1090" w:type="pct"/>
            <w:gridSpan w:val="2"/>
            <w:tcBorders>
              <w:top w:val="single" w:sz="4" w:space="0" w:color="auto"/>
              <w:left w:val="single" w:sz="4" w:space="0" w:color="auto"/>
              <w:bottom w:val="single" w:sz="4" w:space="0" w:color="auto"/>
              <w:right w:val="single" w:sz="4" w:space="0" w:color="auto"/>
            </w:tcBorders>
          </w:tcPr>
          <w:p w:rsidR="002959D0" w:rsidRDefault="002959D0" w:rsidP="002959D0">
            <w:r>
              <w:t>Відділення хімії та біології/біологія</w:t>
            </w:r>
          </w:p>
        </w:tc>
        <w:tc>
          <w:tcPr>
            <w:tcW w:w="1194" w:type="pct"/>
            <w:tcBorders>
              <w:top w:val="single" w:sz="4" w:space="0" w:color="auto"/>
              <w:left w:val="single" w:sz="4" w:space="0" w:color="auto"/>
              <w:bottom w:val="single" w:sz="4" w:space="0" w:color="auto"/>
              <w:right w:val="single" w:sz="4" w:space="0" w:color="auto"/>
            </w:tcBorders>
          </w:tcPr>
          <w:p w:rsidR="002959D0" w:rsidRDefault="002959D0" w:rsidP="002959D0">
            <w:proofErr w:type="spellStart"/>
            <w:r>
              <w:t>Хлус</w:t>
            </w:r>
            <w:proofErr w:type="spellEnd"/>
            <w:r>
              <w:t xml:space="preserve"> Л.М.</w:t>
            </w:r>
          </w:p>
        </w:tc>
        <w:tc>
          <w:tcPr>
            <w:tcW w:w="1986" w:type="pct"/>
            <w:gridSpan w:val="4"/>
            <w:tcBorders>
              <w:top w:val="single" w:sz="4" w:space="0" w:color="auto"/>
              <w:left w:val="single" w:sz="4" w:space="0" w:color="auto"/>
              <w:bottom w:val="single" w:sz="4" w:space="0" w:color="auto"/>
              <w:right w:val="single" w:sz="4" w:space="0" w:color="auto"/>
            </w:tcBorders>
          </w:tcPr>
          <w:p w:rsidR="002959D0" w:rsidRDefault="002959D0" w:rsidP="002959D0">
            <w:r>
              <w:t>Тема для самостійного опрацювання</w:t>
            </w:r>
          </w:p>
          <w:p w:rsidR="002959D0" w:rsidRDefault="002959D0" w:rsidP="002959D0">
            <w:r>
              <w:t>«Історичний розвиток органічного світу».</w:t>
            </w:r>
          </w:p>
          <w:p w:rsidR="002959D0" w:rsidRDefault="002959D0" w:rsidP="002959D0">
            <w:r>
              <w:t xml:space="preserve">Завдання: створити  презентацію, написати реферат або </w:t>
            </w:r>
            <w:proofErr w:type="spellStart"/>
            <w:r>
              <w:t>ессе</w:t>
            </w:r>
            <w:proofErr w:type="spellEnd"/>
            <w:r>
              <w:t xml:space="preserve"> (теми на вибір у прикріпленому файлі) </w:t>
            </w:r>
          </w:p>
        </w:tc>
      </w:tr>
      <w:tr w:rsidR="002959D0" w:rsidRPr="00245434" w:rsidTr="00E0068D">
        <w:tc>
          <w:tcPr>
            <w:tcW w:w="730" w:type="pct"/>
            <w:gridSpan w:val="2"/>
          </w:tcPr>
          <w:p w:rsidR="002959D0" w:rsidRDefault="002959D0" w:rsidP="002959D0">
            <w:pPr>
              <w:jc w:val="center"/>
            </w:pPr>
            <w:r>
              <w:t>9</w:t>
            </w:r>
          </w:p>
        </w:tc>
        <w:tc>
          <w:tcPr>
            <w:tcW w:w="1090" w:type="pct"/>
            <w:gridSpan w:val="2"/>
            <w:tcBorders>
              <w:top w:val="single" w:sz="4" w:space="0" w:color="auto"/>
              <w:left w:val="single" w:sz="4" w:space="0" w:color="auto"/>
              <w:bottom w:val="single" w:sz="4" w:space="0" w:color="auto"/>
              <w:right w:val="single" w:sz="4" w:space="0" w:color="auto"/>
            </w:tcBorders>
          </w:tcPr>
          <w:p w:rsidR="002959D0" w:rsidRDefault="002959D0" w:rsidP="002959D0">
            <w:r>
              <w:t>Відділення хімії та біології/ біологія</w:t>
            </w:r>
          </w:p>
        </w:tc>
        <w:tc>
          <w:tcPr>
            <w:tcW w:w="1194" w:type="pct"/>
            <w:tcBorders>
              <w:top w:val="single" w:sz="4" w:space="0" w:color="auto"/>
              <w:left w:val="single" w:sz="4" w:space="0" w:color="auto"/>
              <w:bottom w:val="single" w:sz="4" w:space="0" w:color="auto"/>
              <w:right w:val="single" w:sz="4" w:space="0" w:color="auto"/>
            </w:tcBorders>
          </w:tcPr>
          <w:p w:rsidR="002959D0" w:rsidRDefault="002959D0" w:rsidP="002959D0">
            <w:proofErr w:type="spellStart"/>
            <w:r>
              <w:t>Никирса</w:t>
            </w:r>
            <w:proofErr w:type="spellEnd"/>
            <w:r>
              <w:t xml:space="preserve"> Т.Д.</w:t>
            </w:r>
          </w:p>
        </w:tc>
        <w:tc>
          <w:tcPr>
            <w:tcW w:w="1986" w:type="pct"/>
            <w:gridSpan w:val="4"/>
            <w:tcBorders>
              <w:top w:val="single" w:sz="4" w:space="0" w:color="auto"/>
              <w:left w:val="single" w:sz="4" w:space="0" w:color="auto"/>
              <w:bottom w:val="single" w:sz="4" w:space="0" w:color="auto"/>
              <w:right w:val="single" w:sz="4" w:space="0" w:color="auto"/>
            </w:tcBorders>
          </w:tcPr>
          <w:p w:rsidR="002959D0" w:rsidRDefault="002959D0" w:rsidP="002959D0">
            <w:r>
              <w:t>Тема: «Будова та фізіологія рослин, грибів та лишайників». «Систематика вищих та нижчих рослин»</w:t>
            </w:r>
          </w:p>
          <w:p w:rsidR="002959D0" w:rsidRDefault="002959D0" w:rsidP="002959D0">
            <w:hyperlink r:id="rId8" w:history="1">
              <w:r>
                <w:rPr>
                  <w:rStyle w:val="a4"/>
                </w:rPr>
                <w:t>https://www.youtube.com/watch?v=fkOH_RzHczI</w:t>
              </w:r>
            </w:hyperlink>
            <w:r>
              <w:t xml:space="preserve"> </w:t>
            </w:r>
          </w:p>
          <w:p w:rsidR="002959D0" w:rsidRDefault="002959D0" w:rsidP="002959D0">
            <w:hyperlink r:id="rId9" w:history="1">
              <w:r>
                <w:rPr>
                  <w:rStyle w:val="a4"/>
                </w:rPr>
                <w:t>https://www.youtube.com/watch?v=1_3GtTNKzQU</w:t>
              </w:r>
            </w:hyperlink>
          </w:p>
          <w:p w:rsidR="002959D0" w:rsidRDefault="002959D0" w:rsidP="002959D0">
            <w:hyperlink r:id="rId10" w:history="1">
              <w:r>
                <w:rPr>
                  <w:rStyle w:val="a4"/>
                </w:rPr>
                <w:t>https://www.youtube.com/watch?v=NbbSNb6jdNk</w:t>
              </w:r>
            </w:hyperlink>
          </w:p>
          <w:p w:rsidR="002959D0" w:rsidRDefault="002959D0" w:rsidP="002959D0">
            <w:hyperlink r:id="rId11" w:history="1">
              <w:r>
                <w:rPr>
                  <w:rStyle w:val="a4"/>
                </w:rPr>
                <w:t>https://www.youtube.com/watch?v=GFs-4s39Y0E</w:t>
              </w:r>
            </w:hyperlink>
          </w:p>
          <w:p w:rsidR="002959D0" w:rsidRDefault="002959D0" w:rsidP="002959D0">
            <w:hyperlink r:id="rId12" w:history="1">
              <w:r>
                <w:rPr>
                  <w:rStyle w:val="a4"/>
                </w:rPr>
                <w:t>https://www.youtube.com/watch?v=R2l4VInD-fQ</w:t>
              </w:r>
            </w:hyperlink>
          </w:p>
          <w:p w:rsidR="002959D0" w:rsidRDefault="002959D0" w:rsidP="002959D0">
            <w:r>
              <w:t>Завдання: ознайомитися із відео та зробити  огляд за наступною схемою: 1) Назва відео;</w:t>
            </w:r>
          </w:p>
          <w:p w:rsidR="002959D0" w:rsidRDefault="002959D0" w:rsidP="002959D0">
            <w:r>
              <w:t>2) Тематика; 3) Законспектувати основні теоретичні положення;</w:t>
            </w:r>
          </w:p>
          <w:p w:rsidR="002959D0" w:rsidRDefault="002959D0" w:rsidP="002959D0">
            <w:r>
              <w:t xml:space="preserve">4) Записати терміни </w:t>
            </w:r>
          </w:p>
        </w:tc>
      </w:tr>
      <w:tr w:rsidR="002959D0" w:rsidRPr="00245434" w:rsidTr="00E0068D">
        <w:tc>
          <w:tcPr>
            <w:tcW w:w="730" w:type="pct"/>
            <w:gridSpan w:val="2"/>
          </w:tcPr>
          <w:p w:rsidR="002959D0" w:rsidRDefault="002959D0" w:rsidP="002959D0">
            <w:pPr>
              <w:jc w:val="center"/>
            </w:pPr>
            <w:r>
              <w:t>10</w:t>
            </w:r>
          </w:p>
        </w:tc>
        <w:tc>
          <w:tcPr>
            <w:tcW w:w="1090" w:type="pct"/>
            <w:gridSpan w:val="2"/>
            <w:tcBorders>
              <w:top w:val="single" w:sz="4" w:space="0" w:color="auto"/>
              <w:left w:val="single" w:sz="4" w:space="0" w:color="auto"/>
              <w:bottom w:val="single" w:sz="4" w:space="0" w:color="auto"/>
              <w:right w:val="single" w:sz="4" w:space="0" w:color="auto"/>
            </w:tcBorders>
          </w:tcPr>
          <w:p w:rsidR="002959D0" w:rsidRDefault="002959D0" w:rsidP="002959D0">
            <w:r>
              <w:t>Відділення хімії та біології/ біологія</w:t>
            </w:r>
          </w:p>
        </w:tc>
        <w:tc>
          <w:tcPr>
            <w:tcW w:w="1194" w:type="pct"/>
            <w:tcBorders>
              <w:top w:val="single" w:sz="4" w:space="0" w:color="auto"/>
              <w:left w:val="single" w:sz="4" w:space="0" w:color="auto"/>
              <w:bottom w:val="single" w:sz="4" w:space="0" w:color="auto"/>
              <w:right w:val="single" w:sz="4" w:space="0" w:color="auto"/>
            </w:tcBorders>
          </w:tcPr>
          <w:p w:rsidR="002959D0" w:rsidRDefault="002959D0" w:rsidP="002959D0">
            <w:r>
              <w:t>Волощук О.М.</w:t>
            </w:r>
          </w:p>
        </w:tc>
        <w:tc>
          <w:tcPr>
            <w:tcW w:w="1986" w:type="pct"/>
            <w:gridSpan w:val="4"/>
            <w:tcBorders>
              <w:top w:val="single" w:sz="4" w:space="0" w:color="auto"/>
              <w:left w:val="single" w:sz="4" w:space="0" w:color="auto"/>
              <w:bottom w:val="single" w:sz="4" w:space="0" w:color="auto"/>
              <w:right w:val="single" w:sz="4" w:space="0" w:color="auto"/>
            </w:tcBorders>
          </w:tcPr>
          <w:p w:rsidR="002959D0" w:rsidRDefault="002959D0" w:rsidP="002959D0">
            <w:r>
              <w:t xml:space="preserve">Тестові завдання та задачі згідно пройденого матеріалу з теми «Вуглеводи» </w:t>
            </w:r>
          </w:p>
          <w:p w:rsidR="002959D0" w:rsidRDefault="002959D0" w:rsidP="002959D0">
            <w:r>
              <w:t>(завдання у прикріпленому файлі)</w:t>
            </w:r>
          </w:p>
        </w:tc>
      </w:tr>
      <w:tr w:rsidR="002959D0" w:rsidRPr="00245434" w:rsidTr="00E0068D">
        <w:tc>
          <w:tcPr>
            <w:tcW w:w="730" w:type="pct"/>
            <w:gridSpan w:val="2"/>
          </w:tcPr>
          <w:p w:rsidR="002959D0" w:rsidRDefault="002959D0" w:rsidP="002959D0">
            <w:pPr>
              <w:jc w:val="center"/>
            </w:pPr>
            <w:r>
              <w:t>9</w:t>
            </w:r>
          </w:p>
        </w:tc>
        <w:tc>
          <w:tcPr>
            <w:tcW w:w="1090" w:type="pct"/>
            <w:gridSpan w:val="2"/>
            <w:tcBorders>
              <w:top w:val="single" w:sz="4" w:space="0" w:color="auto"/>
              <w:left w:val="single" w:sz="4" w:space="0" w:color="auto"/>
              <w:bottom w:val="single" w:sz="4" w:space="0" w:color="auto"/>
              <w:right w:val="single" w:sz="4" w:space="0" w:color="auto"/>
            </w:tcBorders>
          </w:tcPr>
          <w:p w:rsidR="002959D0" w:rsidRDefault="002959D0" w:rsidP="002959D0">
            <w:r>
              <w:t>Відділення хімії та біології/ медицина</w:t>
            </w:r>
          </w:p>
        </w:tc>
        <w:tc>
          <w:tcPr>
            <w:tcW w:w="1194" w:type="pct"/>
            <w:tcBorders>
              <w:top w:val="single" w:sz="4" w:space="0" w:color="auto"/>
              <w:left w:val="single" w:sz="4" w:space="0" w:color="auto"/>
              <w:bottom w:val="single" w:sz="4" w:space="0" w:color="auto"/>
              <w:right w:val="single" w:sz="4" w:space="0" w:color="auto"/>
            </w:tcBorders>
          </w:tcPr>
          <w:p w:rsidR="002959D0" w:rsidRDefault="002959D0" w:rsidP="002959D0">
            <w:proofErr w:type="spellStart"/>
            <w:r>
              <w:t>Кисилиця</w:t>
            </w:r>
            <w:proofErr w:type="spellEnd"/>
            <w:r>
              <w:t xml:space="preserve"> С. О.</w:t>
            </w:r>
          </w:p>
        </w:tc>
        <w:tc>
          <w:tcPr>
            <w:tcW w:w="1986" w:type="pct"/>
            <w:gridSpan w:val="4"/>
            <w:tcBorders>
              <w:top w:val="single" w:sz="4" w:space="0" w:color="auto"/>
              <w:left w:val="single" w:sz="4" w:space="0" w:color="auto"/>
              <w:bottom w:val="single" w:sz="4" w:space="0" w:color="auto"/>
              <w:right w:val="single" w:sz="4" w:space="0" w:color="auto"/>
            </w:tcBorders>
          </w:tcPr>
          <w:p w:rsidR="002959D0" w:rsidRDefault="002959D0" w:rsidP="002959D0">
            <w:r>
              <w:t xml:space="preserve">У групу </w:t>
            </w:r>
            <w:proofErr w:type="spellStart"/>
            <w:r>
              <w:t>вайбер</w:t>
            </w:r>
            <w:proofErr w:type="spellEnd"/>
            <w:r>
              <w:t xml:space="preserve"> скинув матеріал для самостійного опрацювання з теми: «Царство Найпростіші»</w:t>
            </w:r>
          </w:p>
        </w:tc>
      </w:tr>
      <w:tr w:rsidR="002959D0" w:rsidRPr="00245434" w:rsidTr="00E0068D">
        <w:tc>
          <w:tcPr>
            <w:tcW w:w="730" w:type="pct"/>
            <w:gridSpan w:val="2"/>
          </w:tcPr>
          <w:p w:rsidR="002959D0" w:rsidRDefault="002959D0" w:rsidP="002959D0">
            <w:pPr>
              <w:jc w:val="center"/>
            </w:pPr>
            <w:r>
              <w:t>10</w:t>
            </w:r>
          </w:p>
        </w:tc>
        <w:tc>
          <w:tcPr>
            <w:tcW w:w="1090" w:type="pct"/>
            <w:gridSpan w:val="2"/>
            <w:tcBorders>
              <w:top w:val="single" w:sz="4" w:space="0" w:color="auto"/>
              <w:left w:val="single" w:sz="4" w:space="0" w:color="auto"/>
              <w:bottom w:val="single" w:sz="4" w:space="0" w:color="auto"/>
              <w:right w:val="single" w:sz="4" w:space="0" w:color="auto"/>
            </w:tcBorders>
          </w:tcPr>
          <w:p w:rsidR="002959D0" w:rsidRDefault="002959D0" w:rsidP="002959D0">
            <w:r>
              <w:t>Відділення хімії та біології/ медицина</w:t>
            </w:r>
          </w:p>
        </w:tc>
        <w:tc>
          <w:tcPr>
            <w:tcW w:w="1194" w:type="pct"/>
            <w:tcBorders>
              <w:top w:val="single" w:sz="4" w:space="0" w:color="auto"/>
              <w:left w:val="single" w:sz="4" w:space="0" w:color="auto"/>
              <w:bottom w:val="single" w:sz="4" w:space="0" w:color="auto"/>
              <w:right w:val="single" w:sz="4" w:space="0" w:color="auto"/>
            </w:tcBorders>
          </w:tcPr>
          <w:p w:rsidR="002959D0" w:rsidRDefault="002959D0" w:rsidP="002959D0">
            <w:proofErr w:type="spellStart"/>
            <w:r>
              <w:t>Кривчанська</w:t>
            </w:r>
            <w:proofErr w:type="spellEnd"/>
            <w:r>
              <w:t xml:space="preserve"> М.І.</w:t>
            </w:r>
          </w:p>
        </w:tc>
        <w:tc>
          <w:tcPr>
            <w:tcW w:w="1986" w:type="pct"/>
            <w:gridSpan w:val="4"/>
            <w:tcBorders>
              <w:top w:val="single" w:sz="4" w:space="0" w:color="auto"/>
              <w:left w:val="single" w:sz="4" w:space="0" w:color="auto"/>
              <w:bottom w:val="single" w:sz="4" w:space="0" w:color="auto"/>
              <w:right w:val="single" w:sz="4" w:space="0" w:color="auto"/>
            </w:tcBorders>
          </w:tcPr>
          <w:p w:rsidR="002959D0" w:rsidRDefault="002959D0" w:rsidP="002959D0">
            <w:r>
              <w:t xml:space="preserve">У групу </w:t>
            </w:r>
            <w:proofErr w:type="spellStart"/>
            <w:r>
              <w:t>вайбер</w:t>
            </w:r>
            <w:proofErr w:type="spellEnd"/>
            <w:r>
              <w:t xml:space="preserve"> скинула матеріал для самостійного опрацювання. </w:t>
            </w:r>
          </w:p>
        </w:tc>
      </w:tr>
      <w:tr w:rsidR="002959D0" w:rsidRPr="00245434" w:rsidTr="00E0068D">
        <w:tc>
          <w:tcPr>
            <w:tcW w:w="730" w:type="pct"/>
            <w:gridSpan w:val="2"/>
          </w:tcPr>
          <w:p w:rsidR="002959D0" w:rsidRDefault="002959D0" w:rsidP="002959D0">
            <w:pPr>
              <w:jc w:val="center"/>
            </w:pPr>
            <w:r>
              <w:t>9</w:t>
            </w:r>
          </w:p>
        </w:tc>
        <w:tc>
          <w:tcPr>
            <w:tcW w:w="1090" w:type="pct"/>
            <w:gridSpan w:val="2"/>
            <w:tcBorders>
              <w:top w:val="single" w:sz="4" w:space="0" w:color="auto"/>
              <w:left w:val="single" w:sz="4" w:space="0" w:color="auto"/>
              <w:bottom w:val="single" w:sz="4" w:space="0" w:color="auto"/>
              <w:right w:val="single" w:sz="4" w:space="0" w:color="auto"/>
            </w:tcBorders>
          </w:tcPr>
          <w:p w:rsidR="002959D0" w:rsidRDefault="002959D0" w:rsidP="002959D0">
            <w:r>
              <w:t>Відділення хімії та біології/хімія</w:t>
            </w:r>
          </w:p>
        </w:tc>
        <w:tc>
          <w:tcPr>
            <w:tcW w:w="1194" w:type="pct"/>
            <w:tcBorders>
              <w:top w:val="single" w:sz="4" w:space="0" w:color="auto"/>
              <w:left w:val="single" w:sz="4" w:space="0" w:color="auto"/>
              <w:bottom w:val="single" w:sz="4" w:space="0" w:color="auto"/>
              <w:right w:val="single" w:sz="4" w:space="0" w:color="auto"/>
            </w:tcBorders>
          </w:tcPr>
          <w:p w:rsidR="002959D0" w:rsidRDefault="002959D0" w:rsidP="002959D0">
            <w:proofErr w:type="spellStart"/>
            <w:r>
              <w:t>Борук</w:t>
            </w:r>
            <w:proofErr w:type="spellEnd"/>
            <w:r>
              <w:t xml:space="preserve"> С.Д. </w:t>
            </w:r>
          </w:p>
          <w:p w:rsidR="002959D0" w:rsidRDefault="002959D0" w:rsidP="002959D0"/>
        </w:tc>
        <w:tc>
          <w:tcPr>
            <w:tcW w:w="1986" w:type="pct"/>
            <w:gridSpan w:val="4"/>
            <w:tcBorders>
              <w:top w:val="single" w:sz="4" w:space="0" w:color="auto"/>
              <w:left w:val="single" w:sz="4" w:space="0" w:color="auto"/>
              <w:bottom w:val="single" w:sz="4" w:space="0" w:color="auto"/>
              <w:right w:val="single" w:sz="4" w:space="0" w:color="auto"/>
            </w:tcBorders>
          </w:tcPr>
          <w:p w:rsidR="002959D0" w:rsidRDefault="002959D0" w:rsidP="002959D0">
            <w:r>
              <w:t>Виконати дві лабораторні роботи на тему: «Визначення та оцінка якості питної води у домашніх умовах»;</w:t>
            </w:r>
          </w:p>
          <w:p w:rsidR="002959D0" w:rsidRDefault="002959D0" w:rsidP="002959D0">
            <w:r>
              <w:t>«Методи очищення та знезаражування води у домашніх умовах»</w:t>
            </w:r>
          </w:p>
          <w:p w:rsidR="002959D0" w:rsidRDefault="002959D0" w:rsidP="002959D0">
            <w:r>
              <w:t>(завдання у прикріпленому файлі)</w:t>
            </w:r>
          </w:p>
        </w:tc>
      </w:tr>
      <w:tr w:rsidR="002959D0" w:rsidRPr="00245434" w:rsidTr="00E0068D">
        <w:tc>
          <w:tcPr>
            <w:tcW w:w="730" w:type="pct"/>
            <w:gridSpan w:val="2"/>
          </w:tcPr>
          <w:p w:rsidR="002959D0" w:rsidRDefault="002959D0" w:rsidP="002959D0">
            <w:pPr>
              <w:jc w:val="center"/>
            </w:pPr>
            <w:r>
              <w:lastRenderedPageBreak/>
              <w:t>10</w:t>
            </w:r>
          </w:p>
        </w:tc>
        <w:tc>
          <w:tcPr>
            <w:tcW w:w="1090" w:type="pct"/>
            <w:gridSpan w:val="2"/>
            <w:tcBorders>
              <w:top w:val="single" w:sz="4" w:space="0" w:color="auto"/>
              <w:left w:val="single" w:sz="4" w:space="0" w:color="auto"/>
              <w:bottom w:val="single" w:sz="4" w:space="0" w:color="auto"/>
              <w:right w:val="single" w:sz="4" w:space="0" w:color="auto"/>
            </w:tcBorders>
          </w:tcPr>
          <w:p w:rsidR="002959D0" w:rsidRDefault="002959D0" w:rsidP="002959D0">
            <w:r>
              <w:t>Відділення хімії та біології/хімія</w:t>
            </w:r>
          </w:p>
        </w:tc>
        <w:tc>
          <w:tcPr>
            <w:tcW w:w="1194" w:type="pct"/>
            <w:tcBorders>
              <w:top w:val="single" w:sz="4" w:space="0" w:color="auto"/>
              <w:left w:val="single" w:sz="4" w:space="0" w:color="auto"/>
              <w:bottom w:val="single" w:sz="4" w:space="0" w:color="auto"/>
              <w:right w:val="single" w:sz="4" w:space="0" w:color="auto"/>
            </w:tcBorders>
          </w:tcPr>
          <w:p w:rsidR="002959D0" w:rsidRDefault="002959D0" w:rsidP="002959D0">
            <w:proofErr w:type="spellStart"/>
            <w:r>
              <w:t>Скрипська</w:t>
            </w:r>
            <w:proofErr w:type="spellEnd"/>
            <w:r>
              <w:t xml:space="preserve"> О.В.</w:t>
            </w:r>
          </w:p>
        </w:tc>
        <w:tc>
          <w:tcPr>
            <w:tcW w:w="1986" w:type="pct"/>
            <w:gridSpan w:val="4"/>
            <w:tcBorders>
              <w:top w:val="single" w:sz="4" w:space="0" w:color="auto"/>
              <w:left w:val="single" w:sz="4" w:space="0" w:color="auto"/>
              <w:bottom w:val="single" w:sz="4" w:space="0" w:color="auto"/>
              <w:right w:val="single" w:sz="4" w:space="0" w:color="auto"/>
            </w:tcBorders>
          </w:tcPr>
          <w:p w:rsidR="002959D0" w:rsidRDefault="002959D0" w:rsidP="002959D0">
            <w:r>
              <w:t>Тести для опрацювання на тему:</w:t>
            </w:r>
          </w:p>
          <w:p w:rsidR="002959D0" w:rsidRDefault="002959D0" w:rsidP="002959D0">
            <w:r>
              <w:t>«Спирти, феноли», «Альдегіди і кетони», «</w:t>
            </w:r>
            <w:proofErr w:type="spellStart"/>
            <w:r>
              <w:t>Монокарбонові</w:t>
            </w:r>
            <w:proofErr w:type="spellEnd"/>
            <w:r>
              <w:t xml:space="preserve"> та </w:t>
            </w:r>
            <w:proofErr w:type="spellStart"/>
            <w:r>
              <w:t>дикарбонові</w:t>
            </w:r>
            <w:proofErr w:type="spellEnd"/>
            <w:r>
              <w:t xml:space="preserve"> кислоти» </w:t>
            </w:r>
          </w:p>
          <w:p w:rsidR="002959D0" w:rsidRDefault="002959D0" w:rsidP="002959D0">
            <w:r>
              <w:t>(завдання у прикріпленому файлі)</w:t>
            </w:r>
          </w:p>
        </w:tc>
      </w:tr>
      <w:tr w:rsidR="00B739A0" w:rsidRPr="00245434" w:rsidTr="005974BC">
        <w:tc>
          <w:tcPr>
            <w:tcW w:w="730" w:type="pct"/>
            <w:gridSpan w:val="2"/>
          </w:tcPr>
          <w:p w:rsidR="00B739A0" w:rsidRPr="000E4D7F" w:rsidRDefault="00B739A0" w:rsidP="00B739A0">
            <w:r>
              <w:rPr>
                <w:lang w:val="en-US"/>
              </w:rPr>
              <w:t>I</w:t>
            </w:r>
            <w:r>
              <w:t>-рівень</w:t>
            </w:r>
          </w:p>
        </w:tc>
        <w:tc>
          <w:tcPr>
            <w:tcW w:w="1090" w:type="pct"/>
            <w:gridSpan w:val="2"/>
          </w:tcPr>
          <w:p w:rsidR="00B739A0" w:rsidRDefault="00B739A0" w:rsidP="00B739A0">
            <w:r>
              <w:t>Історії</w:t>
            </w:r>
          </w:p>
        </w:tc>
        <w:tc>
          <w:tcPr>
            <w:tcW w:w="1194" w:type="pct"/>
          </w:tcPr>
          <w:p w:rsidR="00B739A0" w:rsidRDefault="00B739A0" w:rsidP="00B739A0">
            <w:proofErr w:type="spellStart"/>
            <w:r>
              <w:t>Христан</w:t>
            </w:r>
            <w:proofErr w:type="spellEnd"/>
            <w:r>
              <w:t xml:space="preserve"> Н.М.</w:t>
            </w:r>
          </w:p>
        </w:tc>
        <w:tc>
          <w:tcPr>
            <w:tcW w:w="1986" w:type="pct"/>
            <w:gridSpan w:val="4"/>
          </w:tcPr>
          <w:p w:rsidR="00B739A0" w:rsidRDefault="00B739A0" w:rsidP="00B739A0">
            <w:r>
              <w:t xml:space="preserve">Теми на самостійне опрацювання </w:t>
            </w:r>
          </w:p>
        </w:tc>
      </w:tr>
      <w:tr w:rsidR="00B739A0" w:rsidRPr="00245434" w:rsidTr="005974BC">
        <w:tc>
          <w:tcPr>
            <w:tcW w:w="730" w:type="pct"/>
            <w:gridSpan w:val="2"/>
          </w:tcPr>
          <w:p w:rsidR="00B739A0" w:rsidRPr="000E4D7F" w:rsidRDefault="00B739A0" w:rsidP="00B739A0">
            <w:r>
              <w:rPr>
                <w:lang w:val="en-US"/>
              </w:rPr>
              <w:t>II</w:t>
            </w:r>
            <w:r>
              <w:t>-рівень</w:t>
            </w:r>
          </w:p>
        </w:tc>
        <w:tc>
          <w:tcPr>
            <w:tcW w:w="1090" w:type="pct"/>
            <w:gridSpan w:val="2"/>
          </w:tcPr>
          <w:p w:rsidR="00B739A0" w:rsidRDefault="00B739A0" w:rsidP="00B739A0">
            <w:r>
              <w:t>Історії</w:t>
            </w:r>
          </w:p>
        </w:tc>
        <w:tc>
          <w:tcPr>
            <w:tcW w:w="1194" w:type="pct"/>
          </w:tcPr>
          <w:p w:rsidR="00B739A0" w:rsidRDefault="00B739A0" w:rsidP="00B739A0">
            <w:proofErr w:type="spellStart"/>
            <w:r>
              <w:t>Христан</w:t>
            </w:r>
            <w:proofErr w:type="spellEnd"/>
            <w:r>
              <w:t xml:space="preserve"> Н.М.</w:t>
            </w:r>
          </w:p>
        </w:tc>
        <w:tc>
          <w:tcPr>
            <w:tcW w:w="1986" w:type="pct"/>
            <w:gridSpan w:val="4"/>
          </w:tcPr>
          <w:p w:rsidR="00B739A0" w:rsidRDefault="00B739A0" w:rsidP="00B739A0">
            <w:r w:rsidRPr="00307C2C">
              <w:t xml:space="preserve">Теми на самостійне опрацювання </w:t>
            </w:r>
          </w:p>
        </w:tc>
      </w:tr>
      <w:tr w:rsidR="00B739A0" w:rsidRPr="00245434" w:rsidTr="005974BC">
        <w:tc>
          <w:tcPr>
            <w:tcW w:w="730" w:type="pct"/>
            <w:gridSpan w:val="2"/>
          </w:tcPr>
          <w:p w:rsidR="00B739A0" w:rsidRPr="000E4D7F" w:rsidRDefault="00B739A0" w:rsidP="00B739A0">
            <w:r>
              <w:rPr>
                <w:lang w:val="en-US"/>
              </w:rPr>
              <w:t>I</w:t>
            </w:r>
            <w:r>
              <w:t>-рівень</w:t>
            </w:r>
          </w:p>
        </w:tc>
        <w:tc>
          <w:tcPr>
            <w:tcW w:w="1090" w:type="pct"/>
            <w:gridSpan w:val="2"/>
          </w:tcPr>
          <w:p w:rsidR="00B739A0" w:rsidRDefault="00B739A0" w:rsidP="00B739A0">
            <w:r>
              <w:t>Наук про Землю</w:t>
            </w:r>
          </w:p>
        </w:tc>
        <w:tc>
          <w:tcPr>
            <w:tcW w:w="1194" w:type="pct"/>
          </w:tcPr>
          <w:p w:rsidR="00B739A0" w:rsidRDefault="00B739A0" w:rsidP="00B739A0">
            <w:proofErr w:type="spellStart"/>
            <w:r>
              <w:t>Костащук</w:t>
            </w:r>
            <w:proofErr w:type="spellEnd"/>
            <w:r>
              <w:t xml:space="preserve"> В.І.</w:t>
            </w:r>
          </w:p>
        </w:tc>
        <w:tc>
          <w:tcPr>
            <w:tcW w:w="1986" w:type="pct"/>
            <w:gridSpan w:val="4"/>
          </w:tcPr>
          <w:p w:rsidR="00B739A0" w:rsidRDefault="00B739A0" w:rsidP="00B739A0">
            <w:r w:rsidRPr="00307C2C">
              <w:t xml:space="preserve">Теми на самостійне опрацювання </w:t>
            </w:r>
          </w:p>
        </w:tc>
      </w:tr>
      <w:tr w:rsidR="00EF2871" w:rsidRPr="00245434" w:rsidTr="005974BC">
        <w:tc>
          <w:tcPr>
            <w:tcW w:w="730" w:type="pct"/>
            <w:gridSpan w:val="2"/>
          </w:tcPr>
          <w:p w:rsidR="00EF2871" w:rsidRPr="00EF2871" w:rsidRDefault="00EF2871" w:rsidP="00EF2871">
            <w:pPr>
              <w:rPr>
                <w:szCs w:val="24"/>
              </w:rPr>
            </w:pPr>
            <w:r w:rsidRPr="00EF2871">
              <w:rPr>
                <w:rFonts w:eastAsia="Times New Roman"/>
                <w:color w:val="000000"/>
                <w:szCs w:val="24"/>
                <w:lang w:eastAsia="uk-UA"/>
              </w:rPr>
              <w:t>8 клас</w:t>
            </w:r>
          </w:p>
        </w:tc>
        <w:tc>
          <w:tcPr>
            <w:tcW w:w="1090" w:type="pct"/>
            <w:gridSpan w:val="2"/>
          </w:tcPr>
          <w:p w:rsidR="00EF2871" w:rsidRPr="00EF2871" w:rsidRDefault="00EF2871" w:rsidP="00EF2871">
            <w:pPr>
              <w:rPr>
                <w:szCs w:val="24"/>
              </w:rPr>
            </w:pPr>
            <w:r w:rsidRPr="00EF2871">
              <w:rPr>
                <w:szCs w:val="24"/>
              </w:rPr>
              <w:t>Українська мова та література</w:t>
            </w:r>
          </w:p>
        </w:tc>
        <w:tc>
          <w:tcPr>
            <w:tcW w:w="1194" w:type="pct"/>
          </w:tcPr>
          <w:p w:rsidR="00EF2871" w:rsidRPr="00EF2871" w:rsidRDefault="00EF2871" w:rsidP="00EF2871">
            <w:pPr>
              <w:rPr>
                <w:szCs w:val="24"/>
              </w:rPr>
            </w:pPr>
            <w:proofErr w:type="spellStart"/>
            <w:r w:rsidRPr="00EF2871">
              <w:rPr>
                <w:szCs w:val="24"/>
              </w:rPr>
              <w:t>Струк</w:t>
            </w:r>
            <w:proofErr w:type="spellEnd"/>
            <w:r w:rsidRPr="00EF2871">
              <w:rPr>
                <w:szCs w:val="24"/>
              </w:rPr>
              <w:t xml:space="preserve"> І.М.</w:t>
            </w:r>
          </w:p>
        </w:tc>
        <w:tc>
          <w:tcPr>
            <w:tcW w:w="1986" w:type="pct"/>
            <w:gridSpan w:val="4"/>
          </w:tcPr>
          <w:p w:rsidR="00EF2871" w:rsidRPr="00EF2871" w:rsidRDefault="00EF2871" w:rsidP="00EF2871">
            <w:pPr>
              <w:rPr>
                <w:i/>
                <w:szCs w:val="24"/>
              </w:rPr>
            </w:pPr>
            <w:r w:rsidRPr="00EF2871">
              <w:rPr>
                <w:i/>
                <w:szCs w:val="24"/>
              </w:rPr>
              <w:t>Працюють</w:t>
            </w:r>
            <w:r w:rsidRPr="00EF2871">
              <w:rPr>
                <w:i/>
                <w:szCs w:val="24"/>
                <w:lang w:val="ru-RU"/>
              </w:rPr>
              <w:t xml:space="preserve"> </w:t>
            </w:r>
            <w:r w:rsidRPr="00EF2871">
              <w:rPr>
                <w:i/>
                <w:szCs w:val="24"/>
              </w:rPr>
              <w:t xml:space="preserve">дистанційно за програмою на платформі </w:t>
            </w:r>
            <w:r w:rsidRPr="00EF2871">
              <w:rPr>
                <w:i/>
                <w:szCs w:val="24"/>
                <w:lang w:val="en-US"/>
              </w:rPr>
              <w:t>Zoom</w:t>
            </w:r>
            <w:r w:rsidRPr="00EF2871">
              <w:rPr>
                <w:i/>
                <w:szCs w:val="24"/>
              </w:rPr>
              <w:t xml:space="preserve">. </w:t>
            </w:r>
          </w:p>
          <w:p w:rsidR="00EF2871" w:rsidRPr="00EF2871" w:rsidRDefault="00EF2871" w:rsidP="00EF2871">
            <w:pPr>
              <w:rPr>
                <w:i/>
                <w:szCs w:val="24"/>
              </w:rPr>
            </w:pPr>
            <w:r w:rsidRPr="00EF2871">
              <w:rPr>
                <w:i/>
                <w:szCs w:val="24"/>
              </w:rPr>
              <w:t xml:space="preserve">Розклад : </w:t>
            </w:r>
          </w:p>
          <w:p w:rsidR="00EF2871" w:rsidRPr="00EF2871" w:rsidRDefault="00EF2871" w:rsidP="00EF2871">
            <w:pPr>
              <w:rPr>
                <w:i/>
                <w:szCs w:val="24"/>
              </w:rPr>
            </w:pPr>
            <w:r w:rsidRPr="00EF2871">
              <w:rPr>
                <w:i/>
                <w:szCs w:val="24"/>
              </w:rPr>
              <w:t xml:space="preserve">П' </w:t>
            </w:r>
            <w:proofErr w:type="spellStart"/>
            <w:r w:rsidRPr="00EF2871">
              <w:rPr>
                <w:i/>
                <w:szCs w:val="24"/>
              </w:rPr>
              <w:t>ятниця</w:t>
            </w:r>
            <w:proofErr w:type="spellEnd"/>
            <w:r w:rsidRPr="00EF2871">
              <w:rPr>
                <w:i/>
                <w:szCs w:val="24"/>
              </w:rPr>
              <w:t>- 15.00-16.30;</w:t>
            </w:r>
          </w:p>
          <w:p w:rsidR="00EF2871" w:rsidRPr="00EF2871" w:rsidRDefault="00EF2871" w:rsidP="00EF2871">
            <w:pPr>
              <w:rPr>
                <w:i/>
                <w:szCs w:val="24"/>
              </w:rPr>
            </w:pPr>
            <w:r w:rsidRPr="00EF2871">
              <w:rPr>
                <w:i/>
                <w:szCs w:val="24"/>
              </w:rPr>
              <w:t>Субота- 11.00-12.30.</w:t>
            </w:r>
          </w:p>
        </w:tc>
      </w:tr>
      <w:tr w:rsidR="00EF2871" w:rsidRPr="00245434" w:rsidTr="005974BC">
        <w:tc>
          <w:tcPr>
            <w:tcW w:w="730" w:type="pct"/>
            <w:gridSpan w:val="2"/>
          </w:tcPr>
          <w:p w:rsidR="00EF2871" w:rsidRPr="00EF2871" w:rsidRDefault="00EF2871" w:rsidP="00EF2871">
            <w:pPr>
              <w:rPr>
                <w:szCs w:val="24"/>
              </w:rPr>
            </w:pPr>
            <w:r w:rsidRPr="00EF2871">
              <w:rPr>
                <w:rFonts w:eastAsia="Times New Roman"/>
                <w:color w:val="000000"/>
                <w:szCs w:val="24"/>
                <w:lang w:eastAsia="uk-UA"/>
              </w:rPr>
              <w:t>І рівень  /9 клас</w:t>
            </w:r>
          </w:p>
        </w:tc>
        <w:tc>
          <w:tcPr>
            <w:tcW w:w="1090" w:type="pct"/>
            <w:gridSpan w:val="2"/>
          </w:tcPr>
          <w:p w:rsidR="00EF2871" w:rsidRPr="00EF2871" w:rsidRDefault="00EF2871" w:rsidP="00EF2871">
            <w:pPr>
              <w:rPr>
                <w:szCs w:val="24"/>
              </w:rPr>
            </w:pPr>
            <w:r w:rsidRPr="00EF2871">
              <w:rPr>
                <w:szCs w:val="24"/>
              </w:rPr>
              <w:t xml:space="preserve">Сучасна </w:t>
            </w:r>
            <w:proofErr w:type="spellStart"/>
            <w:r>
              <w:rPr>
                <w:szCs w:val="24"/>
              </w:rPr>
              <w:t>укр</w:t>
            </w:r>
            <w:proofErr w:type="spellEnd"/>
            <w:r>
              <w:rPr>
                <w:szCs w:val="24"/>
              </w:rPr>
              <w:t>.</w:t>
            </w:r>
            <w:r w:rsidRPr="00EF2871">
              <w:rPr>
                <w:szCs w:val="24"/>
              </w:rPr>
              <w:t xml:space="preserve"> мова</w:t>
            </w:r>
          </w:p>
        </w:tc>
        <w:tc>
          <w:tcPr>
            <w:tcW w:w="1194" w:type="pct"/>
          </w:tcPr>
          <w:p w:rsidR="00EF2871" w:rsidRPr="00EF2871" w:rsidRDefault="00EF2871" w:rsidP="00EF2871">
            <w:pPr>
              <w:rPr>
                <w:szCs w:val="24"/>
              </w:rPr>
            </w:pPr>
            <w:r w:rsidRPr="00EF2871">
              <w:rPr>
                <w:szCs w:val="24"/>
              </w:rPr>
              <w:t>Агафонова А.М.</w:t>
            </w:r>
          </w:p>
        </w:tc>
        <w:tc>
          <w:tcPr>
            <w:tcW w:w="1986" w:type="pct"/>
            <w:gridSpan w:val="4"/>
          </w:tcPr>
          <w:p w:rsidR="00EF2871" w:rsidRPr="00EF2871" w:rsidRDefault="00EF2871" w:rsidP="00EF2871">
            <w:pPr>
              <w:rPr>
                <w:rFonts w:eastAsia="Times New Roman"/>
                <w:i/>
                <w:color w:val="000000"/>
                <w:szCs w:val="24"/>
                <w:lang w:eastAsia="ru-RU"/>
              </w:rPr>
            </w:pPr>
            <w:r w:rsidRPr="00EF2871">
              <w:rPr>
                <w:rFonts w:eastAsia="Times New Roman"/>
                <w:i/>
                <w:color w:val="000000"/>
                <w:szCs w:val="24"/>
                <w:lang w:eastAsia="ru-RU"/>
              </w:rPr>
              <w:t>1.Поняття синонімії, Стилістичне використання синонімів.</w:t>
            </w:r>
          </w:p>
          <w:p w:rsidR="00EF2871" w:rsidRPr="00EF2871" w:rsidRDefault="00EF2871" w:rsidP="00EF2871">
            <w:pPr>
              <w:rPr>
                <w:rFonts w:eastAsia="Times New Roman"/>
                <w:i/>
                <w:color w:val="000000"/>
                <w:szCs w:val="24"/>
                <w:lang w:eastAsia="ru-RU"/>
              </w:rPr>
            </w:pPr>
            <w:r w:rsidRPr="00EF2871">
              <w:rPr>
                <w:rFonts w:eastAsia="Times New Roman"/>
                <w:i/>
                <w:color w:val="000000"/>
                <w:szCs w:val="24"/>
                <w:lang w:eastAsia="ru-RU"/>
              </w:rPr>
              <w:t>2.Поняття антонімії. Загальномовні й контекстуальні антоніми.</w:t>
            </w:r>
          </w:p>
          <w:p w:rsidR="00EF2871" w:rsidRPr="00EF2871" w:rsidRDefault="00EF2871" w:rsidP="00EF2871">
            <w:pPr>
              <w:rPr>
                <w:rFonts w:eastAsia="Times New Roman"/>
                <w:i/>
                <w:color w:val="000000"/>
                <w:szCs w:val="24"/>
                <w:lang w:eastAsia="ru-RU"/>
              </w:rPr>
            </w:pPr>
            <w:r w:rsidRPr="00EF2871">
              <w:rPr>
                <w:rFonts w:eastAsia="Times New Roman"/>
                <w:i/>
                <w:color w:val="000000"/>
                <w:szCs w:val="24"/>
                <w:lang w:eastAsia="ru-RU"/>
              </w:rPr>
              <w:t>3.Лексика іншомовного походження</w:t>
            </w:r>
          </w:p>
          <w:p w:rsidR="00EF2871" w:rsidRPr="00EF2871" w:rsidRDefault="00EF2871" w:rsidP="00EF2871">
            <w:pPr>
              <w:rPr>
                <w:rFonts w:eastAsia="Times New Roman"/>
                <w:i/>
                <w:color w:val="000000"/>
                <w:szCs w:val="24"/>
                <w:lang w:eastAsia="ru-RU"/>
              </w:rPr>
            </w:pPr>
            <w:r w:rsidRPr="00EF2871">
              <w:rPr>
                <w:rFonts w:eastAsia="Times New Roman"/>
                <w:i/>
                <w:color w:val="000000"/>
                <w:szCs w:val="24"/>
                <w:lang w:eastAsia="ru-RU"/>
              </w:rPr>
              <w:t>Загальновживана лексика. Діалектна лексика</w:t>
            </w:r>
          </w:p>
          <w:p w:rsidR="00EF2871" w:rsidRPr="00EF2871" w:rsidRDefault="00EF2871" w:rsidP="00EF2871">
            <w:pPr>
              <w:rPr>
                <w:rFonts w:eastAsia="Times New Roman"/>
                <w:i/>
                <w:color w:val="000000"/>
                <w:szCs w:val="24"/>
                <w:lang w:eastAsia="ru-RU"/>
              </w:rPr>
            </w:pPr>
            <w:r w:rsidRPr="00EF2871">
              <w:rPr>
                <w:rFonts w:eastAsia="Times New Roman"/>
                <w:i/>
                <w:color w:val="000000"/>
                <w:szCs w:val="24"/>
                <w:lang w:eastAsia="ru-RU"/>
              </w:rPr>
              <w:t>5.Застарілі слова.</w:t>
            </w:r>
            <w:r>
              <w:rPr>
                <w:rFonts w:eastAsia="Times New Roman"/>
                <w:i/>
                <w:color w:val="000000"/>
                <w:szCs w:val="24"/>
                <w:lang w:eastAsia="ru-RU"/>
              </w:rPr>
              <w:t xml:space="preserve"> </w:t>
            </w:r>
            <w:r w:rsidRPr="00EF2871">
              <w:rPr>
                <w:rFonts w:eastAsia="Times New Roman"/>
                <w:i/>
                <w:color w:val="000000"/>
                <w:szCs w:val="24"/>
                <w:lang w:eastAsia="ru-RU"/>
              </w:rPr>
              <w:t>Типи застарілих слів</w:t>
            </w:r>
          </w:p>
          <w:p w:rsidR="00EF2871" w:rsidRPr="00EF2871" w:rsidRDefault="00EF2871" w:rsidP="00EF2871">
            <w:pPr>
              <w:rPr>
                <w:rFonts w:eastAsia="Times New Roman"/>
                <w:i/>
                <w:color w:val="000000"/>
                <w:szCs w:val="24"/>
                <w:lang w:eastAsia="ru-RU"/>
              </w:rPr>
            </w:pPr>
            <w:r w:rsidRPr="00EF2871">
              <w:rPr>
                <w:rFonts w:eastAsia="Times New Roman"/>
                <w:i/>
                <w:color w:val="000000"/>
                <w:szCs w:val="24"/>
                <w:lang w:eastAsia="ru-RU"/>
              </w:rPr>
              <w:t>6.Фразеологія як розділ мовознавства.  Типи фразеологічних одиниць</w:t>
            </w:r>
          </w:p>
          <w:p w:rsidR="00EF2871" w:rsidRPr="00EF2871" w:rsidRDefault="00EF2871" w:rsidP="00EF2871">
            <w:pPr>
              <w:rPr>
                <w:i/>
                <w:szCs w:val="24"/>
              </w:rPr>
            </w:pPr>
            <w:r w:rsidRPr="00EF2871">
              <w:rPr>
                <w:rFonts w:eastAsia="Times New Roman"/>
                <w:i/>
                <w:color w:val="000000"/>
                <w:szCs w:val="24"/>
                <w:lang w:eastAsia="ru-RU"/>
              </w:rPr>
              <w:t>Джерела української фразеології. Стилістичне використання фразеологічних засобів мови. Особливості перекладу фразеологічних одиниць.</w:t>
            </w:r>
          </w:p>
        </w:tc>
      </w:tr>
      <w:tr w:rsidR="00EF2871" w:rsidRPr="00245434" w:rsidTr="005974BC">
        <w:tc>
          <w:tcPr>
            <w:tcW w:w="730" w:type="pct"/>
            <w:gridSpan w:val="2"/>
          </w:tcPr>
          <w:p w:rsidR="00EF2871" w:rsidRPr="00EF2871" w:rsidRDefault="00EF2871" w:rsidP="00EF2871">
            <w:pPr>
              <w:rPr>
                <w:rFonts w:eastAsia="Times New Roman"/>
                <w:color w:val="000000"/>
                <w:szCs w:val="24"/>
                <w:lang w:eastAsia="uk-UA"/>
              </w:rPr>
            </w:pPr>
            <w:r w:rsidRPr="00EF2871">
              <w:rPr>
                <w:rFonts w:eastAsia="Times New Roman"/>
                <w:color w:val="000000"/>
                <w:szCs w:val="24"/>
                <w:lang w:eastAsia="uk-UA"/>
              </w:rPr>
              <w:t>І рівень  /9 клас</w:t>
            </w:r>
          </w:p>
        </w:tc>
        <w:tc>
          <w:tcPr>
            <w:tcW w:w="1090" w:type="pct"/>
            <w:gridSpan w:val="2"/>
          </w:tcPr>
          <w:p w:rsidR="00EF2871" w:rsidRPr="00EF2871" w:rsidRDefault="00EF2871" w:rsidP="00EF2871">
            <w:pPr>
              <w:jc w:val="both"/>
              <w:rPr>
                <w:szCs w:val="24"/>
              </w:rPr>
            </w:pPr>
            <w:r w:rsidRPr="00EF2871">
              <w:rPr>
                <w:szCs w:val="24"/>
              </w:rPr>
              <w:t>Мистецтвознавство</w:t>
            </w:r>
          </w:p>
        </w:tc>
        <w:tc>
          <w:tcPr>
            <w:tcW w:w="1194" w:type="pct"/>
          </w:tcPr>
          <w:p w:rsidR="00EF2871" w:rsidRPr="00EF2871" w:rsidRDefault="00EF2871" w:rsidP="00EF2871">
            <w:pPr>
              <w:rPr>
                <w:szCs w:val="24"/>
              </w:rPr>
            </w:pPr>
            <w:proofErr w:type="spellStart"/>
            <w:r w:rsidRPr="00EF2871">
              <w:rPr>
                <w:szCs w:val="24"/>
              </w:rPr>
              <w:t>Маркуляк</w:t>
            </w:r>
            <w:proofErr w:type="spellEnd"/>
            <w:r w:rsidRPr="00EF2871">
              <w:rPr>
                <w:szCs w:val="24"/>
              </w:rPr>
              <w:t xml:space="preserve"> Л.В.</w:t>
            </w:r>
          </w:p>
        </w:tc>
        <w:tc>
          <w:tcPr>
            <w:tcW w:w="1986" w:type="pct"/>
            <w:gridSpan w:val="4"/>
          </w:tcPr>
          <w:p w:rsidR="00EF2871" w:rsidRPr="00EF2871" w:rsidRDefault="00EF2871" w:rsidP="00EF2871">
            <w:pPr>
              <w:rPr>
                <w:i/>
                <w:szCs w:val="24"/>
              </w:rPr>
            </w:pPr>
            <w:r w:rsidRPr="00EF2871">
              <w:rPr>
                <w:i/>
                <w:szCs w:val="24"/>
              </w:rPr>
              <w:t>1.Т.Шевченко-художник,</w:t>
            </w:r>
          </w:p>
          <w:p w:rsidR="00EF2871" w:rsidRPr="00EF2871" w:rsidRDefault="00EF2871" w:rsidP="00EF2871">
            <w:pPr>
              <w:rPr>
                <w:i/>
                <w:szCs w:val="24"/>
              </w:rPr>
            </w:pPr>
            <w:r w:rsidRPr="00EF2871">
              <w:rPr>
                <w:i/>
                <w:szCs w:val="24"/>
              </w:rPr>
              <w:t>2. Театр корифеїв,</w:t>
            </w:r>
          </w:p>
          <w:p w:rsidR="00EF2871" w:rsidRPr="00EF2871" w:rsidRDefault="00EF2871" w:rsidP="00EF2871">
            <w:pPr>
              <w:rPr>
                <w:i/>
                <w:szCs w:val="24"/>
              </w:rPr>
            </w:pPr>
            <w:r w:rsidRPr="00EF2871">
              <w:rPr>
                <w:i/>
                <w:szCs w:val="24"/>
              </w:rPr>
              <w:t>3. Життєпис та творчість Івана Миколайчука,</w:t>
            </w:r>
          </w:p>
          <w:p w:rsidR="00EF2871" w:rsidRPr="00EF2871" w:rsidRDefault="00EF2871" w:rsidP="00EF2871">
            <w:pPr>
              <w:rPr>
                <w:i/>
                <w:szCs w:val="24"/>
              </w:rPr>
            </w:pPr>
            <w:r w:rsidRPr="00EF2871">
              <w:rPr>
                <w:i/>
                <w:szCs w:val="24"/>
              </w:rPr>
              <w:t xml:space="preserve">4.Постановки творів </w:t>
            </w:r>
          </w:p>
          <w:p w:rsidR="00EF2871" w:rsidRPr="00EF2871" w:rsidRDefault="00EF2871" w:rsidP="00EF2871">
            <w:pPr>
              <w:rPr>
                <w:i/>
                <w:szCs w:val="24"/>
              </w:rPr>
            </w:pPr>
            <w:r w:rsidRPr="00EF2871">
              <w:rPr>
                <w:i/>
                <w:szCs w:val="24"/>
              </w:rPr>
              <w:t>О. Кобилянської на сценах театрів України та зарубіжжя.</w:t>
            </w:r>
          </w:p>
        </w:tc>
      </w:tr>
      <w:tr w:rsidR="00EF2871" w:rsidRPr="00245434" w:rsidTr="005974BC">
        <w:tc>
          <w:tcPr>
            <w:tcW w:w="730" w:type="pct"/>
            <w:gridSpan w:val="2"/>
          </w:tcPr>
          <w:p w:rsidR="00EF2871" w:rsidRPr="00EF2871" w:rsidRDefault="00EF2871" w:rsidP="00EF2871">
            <w:pPr>
              <w:rPr>
                <w:szCs w:val="24"/>
              </w:rPr>
            </w:pPr>
            <w:r w:rsidRPr="00EF2871">
              <w:rPr>
                <w:rFonts w:eastAsia="Times New Roman"/>
                <w:color w:val="000000"/>
                <w:szCs w:val="24"/>
                <w:lang w:eastAsia="uk-UA"/>
              </w:rPr>
              <w:t>ІІ рівень /10 клас</w:t>
            </w:r>
          </w:p>
        </w:tc>
        <w:tc>
          <w:tcPr>
            <w:tcW w:w="1090" w:type="pct"/>
            <w:gridSpan w:val="2"/>
          </w:tcPr>
          <w:p w:rsidR="00EF2871" w:rsidRPr="00EF2871" w:rsidRDefault="00EF2871" w:rsidP="00EF2871">
            <w:pPr>
              <w:jc w:val="both"/>
              <w:rPr>
                <w:rFonts w:eastAsia="Times New Roman"/>
                <w:color w:val="000000"/>
                <w:szCs w:val="24"/>
                <w:lang w:eastAsia="uk-UA"/>
              </w:rPr>
            </w:pPr>
            <w:r w:rsidRPr="00EF2871">
              <w:rPr>
                <w:rFonts w:eastAsia="Times New Roman"/>
                <w:color w:val="000000"/>
                <w:szCs w:val="24"/>
                <w:lang w:eastAsia="uk-UA"/>
              </w:rPr>
              <w:t>Сучасна українська мова</w:t>
            </w:r>
          </w:p>
          <w:p w:rsidR="00EF2871" w:rsidRPr="00EF2871" w:rsidRDefault="00EF2871" w:rsidP="00EF2871">
            <w:pPr>
              <w:jc w:val="both"/>
              <w:rPr>
                <w:szCs w:val="24"/>
              </w:rPr>
            </w:pPr>
          </w:p>
        </w:tc>
        <w:tc>
          <w:tcPr>
            <w:tcW w:w="1194" w:type="pct"/>
          </w:tcPr>
          <w:p w:rsidR="00EF2871" w:rsidRPr="00EF2871" w:rsidRDefault="00EF2871" w:rsidP="00EF2871">
            <w:pPr>
              <w:rPr>
                <w:szCs w:val="24"/>
              </w:rPr>
            </w:pPr>
            <w:proofErr w:type="spellStart"/>
            <w:r w:rsidRPr="00EF2871">
              <w:rPr>
                <w:szCs w:val="24"/>
              </w:rPr>
              <w:t>Максимюк</w:t>
            </w:r>
            <w:proofErr w:type="spellEnd"/>
            <w:r w:rsidRPr="00EF2871">
              <w:rPr>
                <w:szCs w:val="24"/>
              </w:rPr>
              <w:t xml:space="preserve"> О.В.</w:t>
            </w:r>
          </w:p>
        </w:tc>
        <w:tc>
          <w:tcPr>
            <w:tcW w:w="1986" w:type="pct"/>
            <w:gridSpan w:val="4"/>
          </w:tcPr>
          <w:p w:rsidR="00EF2871" w:rsidRPr="00EF2871" w:rsidRDefault="00EF2871" w:rsidP="00EF2871">
            <w:pPr>
              <w:rPr>
                <w:i/>
                <w:szCs w:val="24"/>
              </w:rPr>
            </w:pPr>
            <w:r w:rsidRPr="00EF2871">
              <w:rPr>
                <w:i/>
                <w:szCs w:val="24"/>
              </w:rPr>
              <w:t>1. Нефінітні форми дієслова: дієприкметник, дієприслівник, безособові форми на -но, -то.</w:t>
            </w:r>
          </w:p>
          <w:p w:rsidR="00EF2871" w:rsidRPr="00EF2871" w:rsidRDefault="00EF2871" w:rsidP="00EF2871">
            <w:pPr>
              <w:rPr>
                <w:i/>
                <w:szCs w:val="24"/>
              </w:rPr>
            </w:pPr>
            <w:r w:rsidRPr="00EF2871">
              <w:rPr>
                <w:i/>
                <w:szCs w:val="24"/>
              </w:rPr>
              <w:t>2. Прислівник- незмінна частина мови. Предикативні та модальні прислівники.</w:t>
            </w:r>
          </w:p>
          <w:p w:rsidR="00EF2871" w:rsidRPr="00EF2871" w:rsidRDefault="00EF2871" w:rsidP="00EF2871">
            <w:pPr>
              <w:rPr>
                <w:i/>
                <w:szCs w:val="24"/>
              </w:rPr>
            </w:pPr>
            <w:r w:rsidRPr="00EF2871">
              <w:rPr>
                <w:i/>
                <w:szCs w:val="24"/>
              </w:rPr>
              <w:t>3. Службові частини мови: прийменник, сполучник, частка, вигук.</w:t>
            </w:r>
          </w:p>
        </w:tc>
      </w:tr>
      <w:tr w:rsidR="00EF2871" w:rsidRPr="00245434" w:rsidTr="005974BC">
        <w:tc>
          <w:tcPr>
            <w:tcW w:w="730" w:type="pct"/>
            <w:gridSpan w:val="2"/>
          </w:tcPr>
          <w:p w:rsidR="00EF2871" w:rsidRPr="00EF2871" w:rsidRDefault="00EF2871" w:rsidP="00EF2871">
            <w:pPr>
              <w:rPr>
                <w:szCs w:val="24"/>
              </w:rPr>
            </w:pPr>
            <w:r w:rsidRPr="00EF2871">
              <w:rPr>
                <w:szCs w:val="24"/>
              </w:rPr>
              <w:lastRenderedPageBreak/>
              <w:t>8 клас</w:t>
            </w:r>
          </w:p>
        </w:tc>
        <w:tc>
          <w:tcPr>
            <w:tcW w:w="1090" w:type="pct"/>
            <w:gridSpan w:val="2"/>
          </w:tcPr>
          <w:p w:rsidR="00EF2871" w:rsidRPr="00EF2871" w:rsidRDefault="00EF2871" w:rsidP="00EF2871">
            <w:pPr>
              <w:rPr>
                <w:szCs w:val="24"/>
              </w:rPr>
            </w:pPr>
            <w:r w:rsidRPr="00EF2871">
              <w:rPr>
                <w:rFonts w:eastAsia="Times New Roman"/>
                <w:szCs w:val="24"/>
                <w:lang w:eastAsia="uk-UA"/>
              </w:rPr>
              <w:t xml:space="preserve">Правописний, </w:t>
            </w:r>
            <w:proofErr w:type="spellStart"/>
            <w:r w:rsidRPr="00EF2871">
              <w:rPr>
                <w:rFonts w:eastAsia="Times New Roman"/>
                <w:szCs w:val="24"/>
                <w:lang w:eastAsia="uk-UA"/>
              </w:rPr>
              <w:t>мовний</w:t>
            </w:r>
            <w:proofErr w:type="spellEnd"/>
            <w:r w:rsidRPr="00EF2871">
              <w:rPr>
                <w:rFonts w:eastAsia="Times New Roman"/>
                <w:szCs w:val="24"/>
                <w:lang w:eastAsia="uk-UA"/>
              </w:rPr>
              <w:t xml:space="preserve"> та граматичний практикум</w:t>
            </w:r>
          </w:p>
        </w:tc>
        <w:tc>
          <w:tcPr>
            <w:tcW w:w="1194" w:type="pct"/>
          </w:tcPr>
          <w:p w:rsidR="00EF2871" w:rsidRPr="00EF2871" w:rsidRDefault="00EF2871" w:rsidP="00EF2871">
            <w:pPr>
              <w:rPr>
                <w:szCs w:val="24"/>
              </w:rPr>
            </w:pPr>
            <w:r w:rsidRPr="00EF2871">
              <w:rPr>
                <w:rFonts w:eastAsia="Times New Roman"/>
                <w:szCs w:val="24"/>
                <w:lang w:eastAsia="uk-UA"/>
              </w:rPr>
              <w:t>Журавльова Т.В.</w:t>
            </w:r>
          </w:p>
        </w:tc>
        <w:tc>
          <w:tcPr>
            <w:tcW w:w="1986" w:type="pct"/>
            <w:gridSpan w:val="4"/>
          </w:tcPr>
          <w:p w:rsidR="00EF2871" w:rsidRPr="00EF2871" w:rsidRDefault="00EF2871" w:rsidP="00EF2871">
            <w:pPr>
              <w:rPr>
                <w:i/>
                <w:szCs w:val="24"/>
              </w:rPr>
            </w:pPr>
            <w:r w:rsidRPr="00EF2871">
              <w:rPr>
                <w:i/>
                <w:szCs w:val="24"/>
              </w:rPr>
              <w:t xml:space="preserve">Працюють дистанційно на платформі </w:t>
            </w:r>
            <w:r w:rsidRPr="00EF2871">
              <w:rPr>
                <w:i/>
                <w:szCs w:val="24"/>
                <w:lang w:val="en-US"/>
              </w:rPr>
              <w:t>Zoom</w:t>
            </w:r>
            <w:r w:rsidRPr="00EF2871">
              <w:rPr>
                <w:i/>
                <w:szCs w:val="24"/>
              </w:rPr>
              <w:t>.</w:t>
            </w:r>
          </w:p>
        </w:tc>
      </w:tr>
      <w:tr w:rsidR="00EF2871" w:rsidRPr="00245434" w:rsidTr="005974BC">
        <w:tc>
          <w:tcPr>
            <w:tcW w:w="730" w:type="pct"/>
            <w:gridSpan w:val="2"/>
          </w:tcPr>
          <w:p w:rsidR="00EF2871" w:rsidRPr="00EF2871" w:rsidRDefault="00EF2871" w:rsidP="00EF2871">
            <w:pPr>
              <w:rPr>
                <w:szCs w:val="24"/>
              </w:rPr>
            </w:pPr>
            <w:r w:rsidRPr="00EF2871">
              <w:rPr>
                <w:rFonts w:eastAsia="Times New Roman"/>
                <w:szCs w:val="24"/>
                <w:lang w:eastAsia="uk-UA"/>
              </w:rPr>
              <w:t>ІІ рівень                           /10 клас</w:t>
            </w:r>
          </w:p>
        </w:tc>
        <w:tc>
          <w:tcPr>
            <w:tcW w:w="1090" w:type="pct"/>
            <w:gridSpan w:val="2"/>
          </w:tcPr>
          <w:p w:rsidR="00EF2871" w:rsidRPr="00EF2871" w:rsidRDefault="00EF2871" w:rsidP="00EF2871">
            <w:pPr>
              <w:jc w:val="both"/>
              <w:rPr>
                <w:rFonts w:eastAsia="Times New Roman"/>
                <w:szCs w:val="24"/>
                <w:lang w:eastAsia="uk-UA"/>
              </w:rPr>
            </w:pPr>
            <w:r w:rsidRPr="00EF2871">
              <w:rPr>
                <w:rFonts w:eastAsia="Times New Roman"/>
                <w:szCs w:val="24"/>
                <w:lang w:eastAsia="uk-UA"/>
              </w:rPr>
              <w:t>Англійська мова</w:t>
            </w:r>
          </w:p>
        </w:tc>
        <w:tc>
          <w:tcPr>
            <w:tcW w:w="1194" w:type="pct"/>
          </w:tcPr>
          <w:p w:rsidR="00EF2871" w:rsidRPr="00EF2871" w:rsidRDefault="00EF2871" w:rsidP="00EF2871">
            <w:pPr>
              <w:rPr>
                <w:rFonts w:eastAsia="Times New Roman"/>
                <w:szCs w:val="24"/>
                <w:lang w:eastAsia="uk-UA"/>
              </w:rPr>
            </w:pPr>
            <w:proofErr w:type="spellStart"/>
            <w:r w:rsidRPr="00EF2871">
              <w:rPr>
                <w:rFonts w:eastAsia="Times New Roman"/>
                <w:szCs w:val="24"/>
                <w:lang w:eastAsia="uk-UA"/>
              </w:rPr>
              <w:t>Заполовський</w:t>
            </w:r>
            <w:proofErr w:type="spellEnd"/>
            <w:r w:rsidRPr="00EF2871">
              <w:rPr>
                <w:rFonts w:eastAsia="Times New Roman"/>
                <w:szCs w:val="24"/>
                <w:lang w:eastAsia="uk-UA"/>
              </w:rPr>
              <w:t xml:space="preserve"> М.В.</w:t>
            </w:r>
          </w:p>
        </w:tc>
        <w:tc>
          <w:tcPr>
            <w:tcW w:w="1986" w:type="pct"/>
            <w:gridSpan w:val="4"/>
          </w:tcPr>
          <w:p w:rsidR="00EF2871" w:rsidRPr="00EF2871" w:rsidRDefault="00EF2871" w:rsidP="00EF2871">
            <w:pPr>
              <w:jc w:val="center"/>
              <w:rPr>
                <w:rFonts w:eastAsia="Calibri"/>
                <w:i/>
                <w:szCs w:val="24"/>
                <w:lang w:val="en-US"/>
              </w:rPr>
            </w:pPr>
            <w:r w:rsidRPr="00EF2871">
              <w:rPr>
                <w:rFonts w:eastAsia="Calibri"/>
                <w:i/>
                <w:szCs w:val="24"/>
                <w:lang w:val="en-US"/>
              </w:rPr>
              <w:t xml:space="preserve"> (Navigate B1 </w:t>
            </w:r>
            <w:proofErr w:type="spellStart"/>
            <w:r w:rsidRPr="00EF2871">
              <w:rPr>
                <w:rFonts w:eastAsia="Calibri"/>
                <w:i/>
                <w:szCs w:val="24"/>
                <w:lang w:val="en-US"/>
              </w:rPr>
              <w:t>Coursebook</w:t>
            </w:r>
            <w:proofErr w:type="spellEnd"/>
            <w:r w:rsidRPr="00EF2871">
              <w:rPr>
                <w:rFonts w:eastAsia="Calibri"/>
                <w:i/>
                <w:szCs w:val="24"/>
                <w:lang w:val="en-US"/>
              </w:rPr>
              <w:t>/Workbook)</w:t>
            </w:r>
          </w:p>
          <w:p w:rsidR="00EF2871" w:rsidRPr="00EF2871" w:rsidRDefault="00EF2871" w:rsidP="00EF2871">
            <w:pPr>
              <w:rPr>
                <w:rFonts w:eastAsia="Calibri"/>
                <w:i/>
                <w:szCs w:val="24"/>
                <w:lang w:val="en-US"/>
              </w:rPr>
            </w:pPr>
            <w:r w:rsidRPr="00EF2871">
              <w:rPr>
                <w:rFonts w:eastAsia="Calibri"/>
                <w:i/>
                <w:szCs w:val="24"/>
              </w:rPr>
              <w:t xml:space="preserve">1. </w:t>
            </w:r>
            <w:r w:rsidRPr="00EF2871">
              <w:rPr>
                <w:rFonts w:eastAsia="Calibri"/>
                <w:i/>
                <w:szCs w:val="24"/>
                <w:lang w:val="en-US"/>
              </w:rPr>
              <w:t>Life skills: Talk about challenges and success, about ability and work skills. Recognize complex noun phrases. Give practical instructions. (07.03.)</w:t>
            </w:r>
          </w:p>
          <w:p w:rsidR="00EF2871" w:rsidRPr="00EF2871" w:rsidRDefault="00EF2871" w:rsidP="00EF2871">
            <w:pPr>
              <w:rPr>
                <w:rFonts w:eastAsia="Calibri"/>
                <w:i/>
                <w:szCs w:val="24"/>
                <w:lang w:val="en-US"/>
              </w:rPr>
            </w:pPr>
            <w:r w:rsidRPr="00EF2871">
              <w:rPr>
                <w:rFonts w:eastAsia="Calibri"/>
                <w:i/>
                <w:szCs w:val="24"/>
                <w:lang w:val="en-US"/>
              </w:rPr>
              <w:t>2. Life skills: Talk about obligation, permission and possibility. Use compound adjectives. Write a paragraph supporting an opinion. (14.03)</w:t>
            </w:r>
          </w:p>
          <w:p w:rsidR="00EF2871" w:rsidRPr="00EF2871" w:rsidRDefault="00EF2871" w:rsidP="00EF2871">
            <w:pPr>
              <w:rPr>
                <w:rFonts w:eastAsia="Calibri"/>
                <w:i/>
                <w:szCs w:val="24"/>
                <w:lang w:val="en-US"/>
              </w:rPr>
            </w:pPr>
            <w:r w:rsidRPr="00EF2871">
              <w:rPr>
                <w:rFonts w:eastAsia="Calibri"/>
                <w:i/>
                <w:szCs w:val="24"/>
                <w:lang w:val="en-US"/>
              </w:rPr>
              <w:t>3. Talk about living on water, predictions and decisions. Understand consonant vowel linking. Avoid repetition. (21.03.)</w:t>
            </w:r>
          </w:p>
          <w:p w:rsidR="00EF2871" w:rsidRPr="00EF2871" w:rsidRDefault="00EF2871" w:rsidP="00EF2871">
            <w:pPr>
              <w:rPr>
                <w:rFonts w:eastAsia="Calibri"/>
                <w:i/>
                <w:szCs w:val="24"/>
                <w:lang w:val="en-US"/>
              </w:rPr>
            </w:pPr>
            <w:r w:rsidRPr="00EF2871">
              <w:rPr>
                <w:rFonts w:eastAsia="Calibri"/>
                <w:i/>
                <w:szCs w:val="24"/>
                <w:lang w:val="en-US"/>
              </w:rPr>
              <w:t>4. Talk about the natural world, probability. Understand idiomatic phrases about places. Make inquiries. (28.03.)</w:t>
            </w:r>
          </w:p>
          <w:p w:rsidR="00EF2871" w:rsidRPr="00EF2871" w:rsidRDefault="00EF2871" w:rsidP="00EF2871">
            <w:pPr>
              <w:rPr>
                <w:rFonts w:eastAsia="Calibri"/>
                <w:i/>
                <w:szCs w:val="24"/>
                <w:lang w:val="en-US"/>
              </w:rPr>
            </w:pPr>
            <w:r w:rsidRPr="00EF2871">
              <w:rPr>
                <w:rFonts w:eastAsia="Calibri"/>
                <w:i/>
                <w:szCs w:val="24"/>
                <w:lang w:val="en-US"/>
              </w:rPr>
              <w:t>5. Talk about different genres of films. Write a film review. Use present perfect simple and past perfect (04.04.)</w:t>
            </w:r>
          </w:p>
          <w:p w:rsidR="00EF2871" w:rsidRPr="00EF2871" w:rsidRDefault="00EF2871" w:rsidP="00EF2871">
            <w:pPr>
              <w:rPr>
                <w:rFonts w:eastAsia="Calibri"/>
                <w:i/>
                <w:szCs w:val="24"/>
                <w:lang w:val="en-US"/>
              </w:rPr>
            </w:pPr>
            <w:r w:rsidRPr="00EF2871">
              <w:rPr>
                <w:rFonts w:eastAsia="Calibri"/>
                <w:i/>
                <w:szCs w:val="24"/>
                <w:lang w:val="en-US"/>
              </w:rPr>
              <w:t>6. Describe a video game. Compare and recommend. Use extreme adjectives. Understand linkers. (11.04.)</w:t>
            </w:r>
          </w:p>
          <w:p w:rsidR="00EF2871" w:rsidRPr="00EF2871" w:rsidRDefault="00EF2871" w:rsidP="00EF2871">
            <w:pPr>
              <w:rPr>
                <w:rFonts w:eastAsia="Calibri"/>
                <w:i/>
                <w:szCs w:val="24"/>
                <w:lang w:val="en-US"/>
              </w:rPr>
            </w:pPr>
            <w:r w:rsidRPr="00EF2871">
              <w:rPr>
                <w:rFonts w:eastAsia="Calibri"/>
                <w:i/>
                <w:szCs w:val="24"/>
                <w:lang w:val="en-US"/>
              </w:rPr>
              <w:t>7. Talk about machines in our lives. Use defining and non-defining relative clauses. Recognize linkers in conversation. Change arrangements. (18.04.)</w:t>
            </w:r>
          </w:p>
          <w:p w:rsidR="00EF2871" w:rsidRPr="00EF2871" w:rsidRDefault="00EF2871" w:rsidP="00EF2871">
            <w:pPr>
              <w:rPr>
                <w:rFonts w:eastAsia="Calibri"/>
                <w:i/>
                <w:szCs w:val="24"/>
              </w:rPr>
            </w:pPr>
            <w:r w:rsidRPr="00EF2871">
              <w:rPr>
                <w:rFonts w:eastAsia="Calibri"/>
                <w:i/>
                <w:szCs w:val="24"/>
                <w:lang w:val="en-US"/>
              </w:rPr>
              <w:t xml:space="preserve">8. Talk about the climate and extreme weather. Talk about recent events and changes. Write a professional e-mail. Understand and use adjective suffixes. (25.04.) </w:t>
            </w:r>
          </w:p>
        </w:tc>
      </w:tr>
      <w:tr w:rsidR="00B739A0" w:rsidRPr="00245434" w:rsidTr="005974BC">
        <w:tc>
          <w:tcPr>
            <w:tcW w:w="730" w:type="pct"/>
            <w:gridSpan w:val="2"/>
          </w:tcPr>
          <w:p w:rsidR="00B739A0" w:rsidRPr="006067FA" w:rsidRDefault="00EF2871" w:rsidP="00B739A0">
            <w:r>
              <w:t>10</w:t>
            </w:r>
          </w:p>
        </w:tc>
        <w:tc>
          <w:tcPr>
            <w:tcW w:w="1090" w:type="pct"/>
            <w:gridSpan w:val="2"/>
          </w:tcPr>
          <w:p w:rsidR="00B739A0" w:rsidRDefault="006067FA" w:rsidP="00B739A0">
            <w:r>
              <w:t>Зарубіжна література</w:t>
            </w:r>
          </w:p>
        </w:tc>
        <w:tc>
          <w:tcPr>
            <w:tcW w:w="1194" w:type="pct"/>
          </w:tcPr>
          <w:p w:rsidR="00B739A0" w:rsidRDefault="006067FA" w:rsidP="00B739A0">
            <w:proofErr w:type="spellStart"/>
            <w:r>
              <w:t>Нікоряк</w:t>
            </w:r>
            <w:proofErr w:type="spellEnd"/>
            <w:r>
              <w:t xml:space="preserve"> Н.В.</w:t>
            </w:r>
          </w:p>
        </w:tc>
        <w:tc>
          <w:tcPr>
            <w:tcW w:w="1986" w:type="pct"/>
            <w:gridSpan w:val="4"/>
          </w:tcPr>
          <w:p w:rsidR="00B739A0" w:rsidRDefault="00B739A0" w:rsidP="00B739A0">
            <w:r w:rsidRPr="00307C2C">
              <w:t xml:space="preserve">Теми на самостійне опрацювання </w:t>
            </w:r>
          </w:p>
        </w:tc>
      </w:tr>
      <w:tr w:rsidR="005974BC" w:rsidRPr="00245434" w:rsidTr="005974BC">
        <w:tc>
          <w:tcPr>
            <w:tcW w:w="5000" w:type="pct"/>
            <w:gridSpan w:val="9"/>
          </w:tcPr>
          <w:p w:rsidR="005974BC" w:rsidRPr="005974BC" w:rsidRDefault="005974BC" w:rsidP="005974BC">
            <w:pPr>
              <w:jc w:val="center"/>
              <w:rPr>
                <w:b/>
              </w:rPr>
            </w:pPr>
            <w:proofErr w:type="spellStart"/>
            <w:r w:rsidRPr="005974BC">
              <w:rPr>
                <w:b/>
              </w:rPr>
              <w:t>Баліченко</w:t>
            </w:r>
            <w:proofErr w:type="spellEnd"/>
            <w:r w:rsidRPr="005974BC">
              <w:rPr>
                <w:b/>
              </w:rPr>
              <w:t xml:space="preserve"> С.П. – Англійська мова</w:t>
            </w:r>
          </w:p>
        </w:tc>
      </w:tr>
      <w:tr w:rsidR="005974BC" w:rsidRPr="005974BC" w:rsidTr="005974BC">
        <w:trPr>
          <w:gridAfter w:val="1"/>
          <w:wAfter w:w="3" w:type="pct"/>
        </w:trPr>
        <w:tc>
          <w:tcPr>
            <w:tcW w:w="241" w:type="pct"/>
          </w:tcPr>
          <w:p w:rsidR="005974BC" w:rsidRPr="005974BC" w:rsidRDefault="005974BC" w:rsidP="005974BC">
            <w:pPr>
              <w:rPr>
                <w:rFonts w:eastAsia="Calibri"/>
              </w:rPr>
            </w:pPr>
            <w:r w:rsidRPr="005974BC">
              <w:rPr>
                <w:rFonts w:eastAsia="Calibri"/>
              </w:rPr>
              <w:t>№</w:t>
            </w:r>
          </w:p>
        </w:tc>
        <w:tc>
          <w:tcPr>
            <w:tcW w:w="712" w:type="pct"/>
            <w:gridSpan w:val="2"/>
          </w:tcPr>
          <w:p w:rsidR="005974BC" w:rsidRPr="005974BC" w:rsidRDefault="005974BC" w:rsidP="005974BC">
            <w:pPr>
              <w:rPr>
                <w:rFonts w:eastAsia="Calibri"/>
              </w:rPr>
            </w:pPr>
            <w:r w:rsidRPr="005974BC">
              <w:rPr>
                <w:rFonts w:eastAsia="Calibri"/>
              </w:rPr>
              <w:t>Тема</w:t>
            </w:r>
          </w:p>
        </w:tc>
        <w:tc>
          <w:tcPr>
            <w:tcW w:w="2429" w:type="pct"/>
            <w:gridSpan w:val="3"/>
          </w:tcPr>
          <w:p w:rsidR="005974BC" w:rsidRPr="005974BC" w:rsidRDefault="005974BC" w:rsidP="005974BC">
            <w:pPr>
              <w:rPr>
                <w:rFonts w:eastAsia="Calibri"/>
              </w:rPr>
            </w:pPr>
            <w:r w:rsidRPr="005974BC">
              <w:rPr>
                <w:rFonts w:eastAsia="Calibri"/>
              </w:rPr>
              <w:t>Завдання</w:t>
            </w:r>
          </w:p>
        </w:tc>
        <w:tc>
          <w:tcPr>
            <w:tcW w:w="906" w:type="pct"/>
          </w:tcPr>
          <w:p w:rsidR="005974BC" w:rsidRPr="005974BC" w:rsidRDefault="005974BC" w:rsidP="005974BC">
            <w:pPr>
              <w:rPr>
                <w:rFonts w:eastAsia="Calibri"/>
              </w:rPr>
            </w:pPr>
            <w:r w:rsidRPr="005974BC">
              <w:rPr>
                <w:rFonts w:eastAsia="Calibri"/>
              </w:rPr>
              <w:t>Ресурси</w:t>
            </w:r>
          </w:p>
        </w:tc>
        <w:tc>
          <w:tcPr>
            <w:tcW w:w="709" w:type="pct"/>
          </w:tcPr>
          <w:p w:rsidR="005974BC" w:rsidRPr="005974BC" w:rsidRDefault="005974BC" w:rsidP="005974BC">
            <w:pPr>
              <w:rPr>
                <w:rFonts w:eastAsia="Calibri"/>
              </w:rPr>
            </w:pPr>
            <w:r w:rsidRPr="005974BC">
              <w:rPr>
                <w:rFonts w:eastAsia="Calibri"/>
              </w:rPr>
              <w:t>Зворотній зв’язок</w:t>
            </w:r>
          </w:p>
        </w:tc>
      </w:tr>
      <w:tr w:rsidR="005974BC" w:rsidRPr="005974BC" w:rsidTr="005974BC">
        <w:trPr>
          <w:gridAfter w:val="1"/>
          <w:wAfter w:w="3" w:type="pct"/>
        </w:trPr>
        <w:tc>
          <w:tcPr>
            <w:tcW w:w="241" w:type="pct"/>
          </w:tcPr>
          <w:p w:rsidR="005974BC" w:rsidRPr="005974BC" w:rsidRDefault="005974BC" w:rsidP="005974BC">
            <w:pPr>
              <w:rPr>
                <w:rFonts w:eastAsia="Calibri"/>
              </w:rPr>
            </w:pPr>
            <w:r w:rsidRPr="005974BC">
              <w:rPr>
                <w:rFonts w:eastAsia="Calibri"/>
              </w:rPr>
              <w:t>1</w:t>
            </w:r>
          </w:p>
        </w:tc>
        <w:tc>
          <w:tcPr>
            <w:tcW w:w="712" w:type="pct"/>
            <w:gridSpan w:val="2"/>
          </w:tcPr>
          <w:p w:rsidR="005974BC" w:rsidRPr="005974BC" w:rsidRDefault="005974BC" w:rsidP="005974BC">
            <w:pPr>
              <w:rPr>
                <w:rFonts w:eastAsia="Calibri"/>
                <w:b/>
              </w:rPr>
            </w:pPr>
            <w:r w:rsidRPr="005974BC">
              <w:rPr>
                <w:rFonts w:eastAsia="Calibri"/>
                <w:b/>
              </w:rPr>
              <w:t>Подорожі</w:t>
            </w:r>
          </w:p>
        </w:tc>
        <w:tc>
          <w:tcPr>
            <w:tcW w:w="2429" w:type="pct"/>
            <w:gridSpan w:val="3"/>
          </w:tcPr>
          <w:p w:rsidR="005974BC" w:rsidRPr="005974BC" w:rsidRDefault="005974BC" w:rsidP="005974BC">
            <w:pPr>
              <w:numPr>
                <w:ilvl w:val="0"/>
                <w:numId w:val="1"/>
              </w:numPr>
              <w:rPr>
                <w:rFonts w:eastAsia="Calibri"/>
                <w:lang w:val="en-US"/>
              </w:rPr>
            </w:pPr>
            <w:r w:rsidRPr="005974BC">
              <w:rPr>
                <w:rFonts w:eastAsia="Calibri"/>
                <w:lang w:val="en-US"/>
              </w:rPr>
              <w:t>Read about the British Islands (2b), choose one and plan your trip there; provide the grounds for your choice</w:t>
            </w:r>
          </w:p>
          <w:p w:rsidR="005974BC" w:rsidRPr="005974BC" w:rsidRDefault="005974BC" w:rsidP="005974BC">
            <w:pPr>
              <w:numPr>
                <w:ilvl w:val="0"/>
                <w:numId w:val="1"/>
              </w:numPr>
              <w:rPr>
                <w:rFonts w:eastAsia="Calibri"/>
                <w:lang w:val="en-US"/>
              </w:rPr>
            </w:pPr>
            <w:r w:rsidRPr="005974BC">
              <w:rPr>
                <w:rFonts w:eastAsia="Calibri"/>
                <w:lang w:val="en-US"/>
              </w:rPr>
              <w:lastRenderedPageBreak/>
              <w:t xml:space="preserve">Listen to </w:t>
            </w:r>
            <w:hyperlink r:id="rId13" w:history="1">
              <w:r w:rsidRPr="005974BC">
                <w:rPr>
                  <w:rStyle w:val="a4"/>
                  <w:rFonts w:eastAsia="Calibri"/>
                  <w:lang w:val="en-US"/>
                </w:rPr>
                <w:t>https://www.youtube.com/watch?v=b6CPsGanO_U</w:t>
              </w:r>
            </w:hyperlink>
            <w:r w:rsidRPr="005974BC">
              <w:rPr>
                <w:rFonts w:eastAsia="Calibri"/>
                <w:lang w:val="en-US"/>
              </w:rPr>
              <w:t xml:space="preserve"> </w:t>
            </w:r>
            <w:proofErr w:type="gramStart"/>
            <w:r w:rsidRPr="005974BC">
              <w:rPr>
                <w:rFonts w:eastAsia="Calibri"/>
                <w:lang w:val="en-US"/>
              </w:rPr>
              <w:t>What</w:t>
            </w:r>
            <w:proofErr w:type="gramEnd"/>
            <w:r w:rsidRPr="005974BC">
              <w:rPr>
                <w:rFonts w:eastAsia="Calibri"/>
                <w:lang w:val="en-US"/>
              </w:rPr>
              <w:t xml:space="preserve"> do you think of the problem? Can it affect the British Islands?</w:t>
            </w:r>
          </w:p>
          <w:p w:rsidR="005974BC" w:rsidRPr="005974BC" w:rsidRDefault="005974BC" w:rsidP="005974BC">
            <w:pPr>
              <w:numPr>
                <w:ilvl w:val="0"/>
                <w:numId w:val="1"/>
              </w:numPr>
              <w:rPr>
                <w:rFonts w:eastAsia="Calibri"/>
                <w:lang w:val="en-US"/>
              </w:rPr>
            </w:pPr>
            <w:r w:rsidRPr="005974BC">
              <w:rPr>
                <w:rFonts w:eastAsia="Calibri"/>
                <w:lang w:val="en-US"/>
              </w:rPr>
              <w:t xml:space="preserve">Do you like the idea of studying abroad? (5b) Give pros and contras. </w:t>
            </w:r>
          </w:p>
          <w:p w:rsidR="005974BC" w:rsidRPr="005974BC" w:rsidRDefault="005974BC" w:rsidP="005974BC">
            <w:pPr>
              <w:numPr>
                <w:ilvl w:val="0"/>
                <w:numId w:val="1"/>
              </w:numPr>
              <w:rPr>
                <w:rFonts w:eastAsia="Calibri"/>
                <w:lang w:val="en-US"/>
              </w:rPr>
            </w:pPr>
            <w:r w:rsidRPr="005974BC">
              <w:rPr>
                <w:rFonts w:eastAsia="Calibri"/>
                <w:lang w:val="en-US"/>
              </w:rPr>
              <w:t>Read the text about tourism industry (6d).The situation of the pandemic means difficult times for tourism. Suggest the measures to keep tourism industry alive. Make a video tour of your city (in English) using pictures and the view through your window.</w:t>
            </w:r>
          </w:p>
          <w:p w:rsidR="005974BC" w:rsidRPr="005974BC" w:rsidRDefault="005974BC" w:rsidP="005974BC">
            <w:pPr>
              <w:numPr>
                <w:ilvl w:val="0"/>
                <w:numId w:val="1"/>
              </w:numPr>
              <w:rPr>
                <w:rFonts w:eastAsia="Calibri"/>
                <w:lang w:val="en-US"/>
              </w:rPr>
            </w:pPr>
            <w:r w:rsidRPr="005974BC">
              <w:rPr>
                <w:rFonts w:eastAsia="Calibri"/>
                <w:lang w:val="en-US"/>
              </w:rPr>
              <w:t>Read about pre-</w:t>
            </w:r>
            <w:proofErr w:type="spellStart"/>
            <w:r w:rsidRPr="005974BC">
              <w:rPr>
                <w:rFonts w:eastAsia="Calibri"/>
                <w:lang w:val="en-US"/>
              </w:rPr>
              <w:t>Brexit</w:t>
            </w:r>
            <w:proofErr w:type="spellEnd"/>
            <w:r w:rsidRPr="005974BC">
              <w:rPr>
                <w:rFonts w:eastAsia="Calibri"/>
                <w:lang w:val="en-US"/>
              </w:rPr>
              <w:t xml:space="preserve"> conflict (6e). Write </w:t>
            </w:r>
            <w:proofErr w:type="gramStart"/>
            <w:r w:rsidRPr="005974BC">
              <w:rPr>
                <w:rFonts w:eastAsia="Calibri"/>
                <w:lang w:val="en-US"/>
              </w:rPr>
              <w:t>an</w:t>
            </w:r>
            <w:proofErr w:type="gramEnd"/>
            <w:r w:rsidRPr="005974BC">
              <w:rPr>
                <w:rFonts w:eastAsia="Calibri"/>
                <w:lang w:val="en-US"/>
              </w:rPr>
              <w:t xml:space="preserve"> 200-word essay on the way politics can affect tourism. Illustrate with the facts from BBC </w:t>
            </w:r>
            <w:proofErr w:type="spellStart"/>
            <w:r w:rsidRPr="005974BC">
              <w:rPr>
                <w:rFonts w:eastAsia="Calibri"/>
                <w:lang w:val="en-US"/>
              </w:rPr>
              <w:t>resourses</w:t>
            </w:r>
            <w:proofErr w:type="spellEnd"/>
          </w:p>
          <w:p w:rsidR="005974BC" w:rsidRPr="005974BC" w:rsidRDefault="005974BC" w:rsidP="005974BC">
            <w:pPr>
              <w:numPr>
                <w:ilvl w:val="0"/>
                <w:numId w:val="1"/>
              </w:numPr>
              <w:rPr>
                <w:rFonts w:eastAsia="Calibri"/>
                <w:lang w:val="en-US"/>
              </w:rPr>
            </w:pPr>
            <w:r w:rsidRPr="005974BC">
              <w:rPr>
                <w:rFonts w:eastAsia="Calibri"/>
                <w:lang w:val="en-US"/>
              </w:rPr>
              <w:t xml:space="preserve">Listen to the National Geographic review on climate change </w:t>
            </w:r>
            <w:hyperlink r:id="rId14" w:history="1">
              <w:r w:rsidRPr="005974BC">
                <w:rPr>
                  <w:rStyle w:val="a4"/>
                  <w:rFonts w:eastAsia="Calibri"/>
                  <w:lang w:val="en-US"/>
                </w:rPr>
                <w:t>https://www.youtube.com/watch?v=G4H1N_yXBiA</w:t>
              </w:r>
            </w:hyperlink>
          </w:p>
          <w:p w:rsidR="005974BC" w:rsidRPr="005974BC" w:rsidRDefault="005974BC" w:rsidP="005974BC">
            <w:pPr>
              <w:rPr>
                <w:rFonts w:eastAsia="Calibri"/>
                <w:lang w:val="en-US"/>
              </w:rPr>
            </w:pPr>
            <w:r w:rsidRPr="005974BC">
              <w:rPr>
                <w:rFonts w:eastAsia="Calibri"/>
                <w:lang w:val="en-US"/>
              </w:rPr>
              <w:t xml:space="preserve">Write an essay on the effects of the change on tourism opportunities. </w:t>
            </w:r>
            <w:proofErr w:type="gramStart"/>
            <w:r w:rsidRPr="005974BC">
              <w:rPr>
                <w:rFonts w:eastAsia="Calibri"/>
                <w:lang w:val="en-US"/>
              </w:rPr>
              <w:t>Or</w:t>
            </w:r>
            <w:proofErr w:type="gramEnd"/>
            <w:r w:rsidRPr="005974BC">
              <w:rPr>
                <w:rFonts w:eastAsia="Calibri"/>
                <w:lang w:val="en-US"/>
              </w:rPr>
              <w:t xml:space="preserve"> is tourism one of the risk factors as well?</w:t>
            </w:r>
          </w:p>
          <w:p w:rsidR="005974BC" w:rsidRPr="005974BC" w:rsidRDefault="005974BC" w:rsidP="005974BC">
            <w:pPr>
              <w:numPr>
                <w:ilvl w:val="0"/>
                <w:numId w:val="1"/>
              </w:numPr>
              <w:rPr>
                <w:rFonts w:eastAsia="Calibri"/>
                <w:lang w:val="en-US"/>
              </w:rPr>
            </w:pPr>
            <w:r w:rsidRPr="005974BC">
              <w:rPr>
                <w:rFonts w:eastAsia="Calibri"/>
                <w:lang w:val="en-US"/>
              </w:rPr>
              <w:t xml:space="preserve">Would you take part in a space travel? </w:t>
            </w:r>
            <w:proofErr w:type="gramStart"/>
            <w:r w:rsidRPr="005974BC">
              <w:rPr>
                <w:rFonts w:eastAsia="Calibri"/>
                <w:lang w:val="en-US"/>
              </w:rPr>
              <w:t>Give your reasons?</w:t>
            </w:r>
            <w:proofErr w:type="gramEnd"/>
            <w:r w:rsidRPr="005974BC">
              <w:rPr>
                <w:rFonts w:eastAsia="Calibri"/>
                <w:lang w:val="en-US"/>
              </w:rPr>
              <w:t xml:space="preserve"> Define pros and contras. Describe an imaginary journey to Mars.</w:t>
            </w:r>
          </w:p>
        </w:tc>
        <w:tc>
          <w:tcPr>
            <w:tcW w:w="906" w:type="pct"/>
          </w:tcPr>
          <w:p w:rsidR="005974BC" w:rsidRPr="005974BC" w:rsidRDefault="005974BC" w:rsidP="005974BC">
            <w:pPr>
              <w:rPr>
                <w:rFonts w:eastAsia="Calibri"/>
                <w:lang w:val="en-US"/>
              </w:rPr>
            </w:pPr>
            <w:r w:rsidRPr="005974BC">
              <w:rPr>
                <w:rFonts w:eastAsia="Calibri"/>
                <w:lang w:val="en-US"/>
              </w:rPr>
              <w:lastRenderedPageBreak/>
              <w:t>Across Cultures (</w:t>
            </w:r>
            <w:hyperlink r:id="rId15" w:history="1">
              <w:r w:rsidRPr="005974BC">
                <w:rPr>
                  <w:rStyle w:val="a4"/>
                  <w:rFonts w:eastAsia="Calibri"/>
                  <w:lang w:val="en-US"/>
                </w:rPr>
                <w:t>https://d-learn.pnu.e</w:t>
              </w:r>
              <w:r w:rsidRPr="005974BC">
                <w:rPr>
                  <w:rStyle w:val="a4"/>
                  <w:rFonts w:eastAsia="Calibri"/>
                  <w:lang w:val="en-US"/>
                </w:rPr>
                <w:lastRenderedPageBreak/>
                <w:t>du.ua/data/users/3214/longman.pdf</w:t>
              </w:r>
            </w:hyperlink>
            <w:r w:rsidRPr="005974BC">
              <w:rPr>
                <w:rFonts w:eastAsia="Calibri"/>
                <w:lang w:val="en-US"/>
              </w:rPr>
              <w:t>)</w:t>
            </w:r>
          </w:p>
          <w:p w:rsidR="005974BC" w:rsidRPr="005974BC" w:rsidRDefault="005974BC" w:rsidP="005974BC">
            <w:pPr>
              <w:rPr>
                <w:rFonts w:eastAsia="Calibri"/>
                <w:lang w:val="en-US"/>
              </w:rPr>
            </w:pPr>
            <w:r w:rsidRPr="005974BC">
              <w:rPr>
                <w:rFonts w:eastAsia="Calibri"/>
                <w:lang w:val="en-US"/>
              </w:rPr>
              <w:t>2b, 5b, 6d, 6e</w:t>
            </w:r>
          </w:p>
          <w:p w:rsidR="005974BC" w:rsidRPr="005974BC" w:rsidRDefault="005974BC" w:rsidP="005974BC">
            <w:pPr>
              <w:rPr>
                <w:rFonts w:eastAsia="Calibri"/>
                <w:lang w:val="en-US"/>
              </w:rPr>
            </w:pPr>
          </w:p>
          <w:p w:rsidR="005974BC" w:rsidRPr="005974BC" w:rsidRDefault="002959D0" w:rsidP="005974BC">
            <w:pPr>
              <w:rPr>
                <w:rFonts w:eastAsia="Calibri"/>
                <w:lang w:val="en-US"/>
              </w:rPr>
            </w:pPr>
            <w:hyperlink r:id="rId16" w:history="1">
              <w:r w:rsidR="005974BC" w:rsidRPr="005974BC">
                <w:rPr>
                  <w:rStyle w:val="a4"/>
                  <w:rFonts w:eastAsia="Calibri"/>
                  <w:lang w:val="en-US"/>
                </w:rPr>
                <w:t>https://www.cambridgeenglish.org/learning-english/activities-for-learners/</w:t>
              </w:r>
            </w:hyperlink>
          </w:p>
          <w:p w:rsidR="005974BC" w:rsidRPr="005974BC" w:rsidRDefault="005974BC" w:rsidP="005974BC">
            <w:pPr>
              <w:rPr>
                <w:rFonts w:eastAsia="Calibri"/>
                <w:lang w:val="en-US"/>
              </w:rPr>
            </w:pPr>
          </w:p>
          <w:p w:rsidR="005974BC" w:rsidRPr="005974BC" w:rsidRDefault="002959D0" w:rsidP="005974BC">
            <w:pPr>
              <w:rPr>
                <w:rFonts w:eastAsia="Calibri"/>
                <w:lang w:val="en-US"/>
              </w:rPr>
            </w:pPr>
            <w:hyperlink r:id="rId17" w:history="1">
              <w:r w:rsidR="005974BC" w:rsidRPr="005974BC">
                <w:rPr>
                  <w:rStyle w:val="a4"/>
                  <w:rFonts w:eastAsia="Calibri"/>
                  <w:lang w:val="en-US"/>
                </w:rPr>
                <w:t>https://eltngl.com/sites/pathways/sampleunit/LS/level2</w:t>
              </w:r>
            </w:hyperlink>
          </w:p>
          <w:p w:rsidR="005974BC" w:rsidRPr="005974BC" w:rsidRDefault="005974BC" w:rsidP="005974BC">
            <w:pPr>
              <w:rPr>
                <w:rFonts w:eastAsia="Calibri"/>
                <w:lang w:val="en-US"/>
              </w:rPr>
            </w:pPr>
          </w:p>
          <w:p w:rsidR="005974BC" w:rsidRPr="005974BC" w:rsidRDefault="005974BC" w:rsidP="005974BC">
            <w:pPr>
              <w:rPr>
                <w:rFonts w:eastAsia="Calibri"/>
                <w:lang w:val="de-DE"/>
              </w:rPr>
            </w:pPr>
            <w:proofErr w:type="spellStart"/>
            <w:r w:rsidRPr="005974BC">
              <w:rPr>
                <w:rFonts w:eastAsia="Calibri"/>
                <w:b/>
                <w:lang w:val="de-DE"/>
              </w:rPr>
              <w:t>Grammar</w:t>
            </w:r>
            <w:proofErr w:type="spellEnd"/>
            <w:r w:rsidRPr="005974BC">
              <w:rPr>
                <w:rFonts w:eastAsia="Calibri"/>
                <w:b/>
                <w:lang w:val="de-DE"/>
              </w:rPr>
              <w:t xml:space="preserve"> </w:t>
            </w:r>
            <w:proofErr w:type="spellStart"/>
            <w:r w:rsidRPr="005974BC">
              <w:rPr>
                <w:rFonts w:eastAsia="Calibri"/>
                <w:b/>
                <w:lang w:val="de-DE"/>
              </w:rPr>
              <w:t>drill</w:t>
            </w:r>
            <w:proofErr w:type="spellEnd"/>
            <w:r w:rsidRPr="005974BC">
              <w:rPr>
                <w:rFonts w:eastAsia="Calibri"/>
                <w:b/>
                <w:lang w:val="de-DE"/>
              </w:rPr>
              <w:t>:</w:t>
            </w:r>
            <w:r w:rsidRPr="005974BC">
              <w:rPr>
                <w:rFonts w:eastAsia="Calibri"/>
                <w:lang w:val="de-DE"/>
              </w:rPr>
              <w:t xml:space="preserve"> pp. 87-90 http://online.fliphtml5.com/lhxm/ezwh/#p=87</w:t>
            </w:r>
          </w:p>
          <w:p w:rsidR="005974BC" w:rsidRPr="005974BC" w:rsidRDefault="005974BC" w:rsidP="005974BC">
            <w:pPr>
              <w:rPr>
                <w:rFonts w:eastAsia="Calibri"/>
                <w:lang w:val="de-DE"/>
              </w:rPr>
            </w:pPr>
          </w:p>
          <w:p w:rsidR="005974BC" w:rsidRPr="005974BC" w:rsidRDefault="005974BC" w:rsidP="005974BC">
            <w:pPr>
              <w:rPr>
                <w:rFonts w:eastAsia="Calibri"/>
                <w:lang w:val="de-DE"/>
              </w:rPr>
            </w:pPr>
          </w:p>
        </w:tc>
        <w:tc>
          <w:tcPr>
            <w:tcW w:w="709" w:type="pct"/>
          </w:tcPr>
          <w:p w:rsidR="005974BC" w:rsidRDefault="005974BC" w:rsidP="005974BC">
            <w:pPr>
              <w:rPr>
                <w:rFonts w:eastAsia="Calibri"/>
                <w:lang w:val="de-DE"/>
              </w:rPr>
            </w:pPr>
            <w:proofErr w:type="spellStart"/>
            <w:r w:rsidRPr="005974BC">
              <w:rPr>
                <w:rFonts w:eastAsia="Calibri"/>
                <w:lang w:val="de-DE"/>
              </w:rPr>
              <w:lastRenderedPageBreak/>
              <w:t>Viber</w:t>
            </w:r>
            <w:proofErr w:type="spellEnd"/>
            <w:r w:rsidRPr="005974BC">
              <w:rPr>
                <w:rFonts w:eastAsia="Calibri"/>
                <w:lang w:val="de-DE"/>
              </w:rPr>
              <w:t xml:space="preserve">, </w:t>
            </w:r>
          </w:p>
          <w:p w:rsidR="005974BC" w:rsidRPr="005974BC" w:rsidRDefault="005974BC" w:rsidP="005974BC">
            <w:pPr>
              <w:rPr>
                <w:rFonts w:eastAsia="Calibri"/>
                <w:lang w:val="de-DE"/>
              </w:rPr>
            </w:pPr>
            <w:proofErr w:type="spellStart"/>
            <w:r w:rsidRPr="005974BC">
              <w:rPr>
                <w:rFonts w:eastAsia="Calibri"/>
                <w:lang w:val="de-DE"/>
              </w:rPr>
              <w:t>e-mail</w:t>
            </w:r>
            <w:proofErr w:type="spellEnd"/>
          </w:p>
          <w:p w:rsidR="005974BC" w:rsidRPr="005974BC" w:rsidRDefault="005974BC" w:rsidP="005974BC">
            <w:pPr>
              <w:rPr>
                <w:rFonts w:eastAsia="Calibri"/>
                <w:lang w:val="de-DE"/>
              </w:rPr>
            </w:pPr>
            <w:bookmarkStart w:id="0" w:name="_GoBack"/>
            <w:bookmarkEnd w:id="0"/>
          </w:p>
          <w:p w:rsidR="005974BC" w:rsidRPr="005974BC" w:rsidRDefault="002959D0" w:rsidP="005974BC">
            <w:pPr>
              <w:rPr>
                <w:rFonts w:eastAsia="Calibri"/>
                <w:lang w:val="de-DE"/>
              </w:rPr>
            </w:pPr>
            <w:hyperlink r:id="rId18" w:history="1">
              <w:r w:rsidR="005974BC" w:rsidRPr="005974BC">
                <w:rPr>
                  <w:rStyle w:val="a4"/>
                  <w:rFonts w:eastAsia="Calibri"/>
                  <w:lang w:val="de-DE"/>
                </w:rPr>
                <w:t>sp.balinchenko@gmail.com</w:t>
              </w:r>
            </w:hyperlink>
          </w:p>
          <w:p w:rsidR="005974BC" w:rsidRPr="005974BC" w:rsidRDefault="005974BC" w:rsidP="005974BC">
            <w:pPr>
              <w:rPr>
                <w:rFonts w:eastAsia="Calibri"/>
                <w:lang w:val="de-DE"/>
              </w:rPr>
            </w:pPr>
          </w:p>
          <w:p w:rsidR="005974BC" w:rsidRPr="005974BC" w:rsidRDefault="005974BC" w:rsidP="005974BC">
            <w:pPr>
              <w:rPr>
                <w:rFonts w:eastAsia="Calibri"/>
              </w:rPr>
            </w:pPr>
            <w:r w:rsidRPr="005974BC">
              <w:rPr>
                <w:rFonts w:eastAsia="Calibri"/>
              </w:rPr>
              <w:t>Тема: БМАНУМ, 9 клас, ім’я-прізвище учня</w:t>
            </w:r>
          </w:p>
          <w:p w:rsidR="005974BC" w:rsidRPr="005974BC" w:rsidRDefault="005974BC" w:rsidP="005974BC">
            <w:pPr>
              <w:rPr>
                <w:rFonts w:eastAsia="Calibri"/>
              </w:rPr>
            </w:pPr>
          </w:p>
        </w:tc>
      </w:tr>
      <w:tr w:rsidR="005974BC" w:rsidRPr="002959D0" w:rsidTr="005974BC">
        <w:trPr>
          <w:gridAfter w:val="1"/>
          <w:wAfter w:w="3" w:type="pct"/>
        </w:trPr>
        <w:tc>
          <w:tcPr>
            <w:tcW w:w="241" w:type="pct"/>
          </w:tcPr>
          <w:p w:rsidR="005974BC" w:rsidRPr="005974BC" w:rsidRDefault="005974BC" w:rsidP="005974BC">
            <w:pPr>
              <w:rPr>
                <w:rFonts w:eastAsia="Calibri"/>
              </w:rPr>
            </w:pPr>
            <w:r w:rsidRPr="005974BC">
              <w:rPr>
                <w:rFonts w:eastAsia="Calibri"/>
              </w:rPr>
              <w:lastRenderedPageBreak/>
              <w:t>2</w:t>
            </w:r>
          </w:p>
        </w:tc>
        <w:tc>
          <w:tcPr>
            <w:tcW w:w="712" w:type="pct"/>
            <w:gridSpan w:val="2"/>
          </w:tcPr>
          <w:p w:rsidR="005974BC" w:rsidRPr="005974BC" w:rsidRDefault="005974BC" w:rsidP="005974BC">
            <w:pPr>
              <w:rPr>
                <w:rFonts w:eastAsia="Calibri"/>
                <w:b/>
              </w:rPr>
            </w:pPr>
            <w:r w:rsidRPr="005974BC">
              <w:rPr>
                <w:rFonts w:eastAsia="Calibri"/>
                <w:b/>
              </w:rPr>
              <w:t>Уельс</w:t>
            </w:r>
          </w:p>
        </w:tc>
        <w:tc>
          <w:tcPr>
            <w:tcW w:w="2429" w:type="pct"/>
            <w:gridSpan w:val="3"/>
          </w:tcPr>
          <w:p w:rsidR="005974BC" w:rsidRPr="005974BC" w:rsidRDefault="005974BC" w:rsidP="005974BC">
            <w:pPr>
              <w:numPr>
                <w:ilvl w:val="0"/>
                <w:numId w:val="1"/>
              </w:numPr>
              <w:rPr>
                <w:rFonts w:eastAsia="Calibri"/>
              </w:rPr>
            </w:pPr>
            <w:r w:rsidRPr="005974BC">
              <w:rPr>
                <w:rFonts w:eastAsia="Calibri"/>
                <w:lang w:val="en-US"/>
              </w:rPr>
              <w:t xml:space="preserve">Listen to the video about the Prince of Wales (1969) - </w:t>
            </w:r>
            <w:hyperlink r:id="rId19" w:history="1">
              <w:r w:rsidRPr="005974BC">
                <w:rPr>
                  <w:rStyle w:val="a4"/>
                  <w:rFonts w:eastAsia="Calibri"/>
                  <w:lang w:val="en-US"/>
                </w:rPr>
                <w:t>https://www.youtube.com/watch?v=Eb68uewyYmM</w:t>
              </w:r>
            </w:hyperlink>
          </w:p>
          <w:p w:rsidR="005974BC" w:rsidRPr="005974BC" w:rsidRDefault="005974BC" w:rsidP="005974BC">
            <w:pPr>
              <w:rPr>
                <w:rFonts w:eastAsia="Calibri"/>
                <w:lang w:val="en-US"/>
              </w:rPr>
            </w:pPr>
            <w:r w:rsidRPr="005974BC">
              <w:rPr>
                <w:rFonts w:eastAsia="Calibri"/>
                <w:lang w:val="en-US"/>
              </w:rPr>
              <w:t>Describe your emotions and impressions. What do you think of the Prince? What do you know about the ceremony?</w:t>
            </w:r>
          </w:p>
          <w:p w:rsidR="005974BC" w:rsidRPr="005974BC" w:rsidRDefault="005974BC" w:rsidP="005974BC">
            <w:pPr>
              <w:numPr>
                <w:ilvl w:val="0"/>
                <w:numId w:val="1"/>
              </w:numPr>
              <w:rPr>
                <w:rFonts w:eastAsia="Calibri"/>
              </w:rPr>
            </w:pPr>
            <w:r w:rsidRPr="005974BC">
              <w:rPr>
                <w:rFonts w:eastAsia="Calibri"/>
                <w:lang w:val="en-US"/>
              </w:rPr>
              <w:t xml:space="preserve">Watch the videos (2019) - </w:t>
            </w:r>
            <w:hyperlink r:id="rId20" w:history="1">
              <w:r w:rsidRPr="005974BC">
                <w:rPr>
                  <w:rStyle w:val="a4"/>
                  <w:rFonts w:eastAsia="Calibri"/>
                  <w:lang w:val="en-US"/>
                </w:rPr>
                <w:t>https://www.youtube.com/watch?v=vqIRyCJr2eA</w:t>
              </w:r>
            </w:hyperlink>
          </w:p>
          <w:p w:rsidR="005974BC" w:rsidRPr="005974BC" w:rsidRDefault="002959D0" w:rsidP="005974BC">
            <w:pPr>
              <w:rPr>
                <w:rFonts w:eastAsia="Calibri"/>
              </w:rPr>
            </w:pPr>
            <w:hyperlink r:id="rId21" w:history="1">
              <w:r w:rsidR="005974BC" w:rsidRPr="005974BC">
                <w:rPr>
                  <w:rStyle w:val="a4"/>
                  <w:rFonts w:eastAsia="Calibri"/>
                </w:rPr>
                <w:t>https://www.youtube.com/watch?v=YXQ_JCqs1U</w:t>
              </w:r>
            </w:hyperlink>
          </w:p>
          <w:p w:rsidR="005974BC" w:rsidRPr="005974BC" w:rsidRDefault="005974BC" w:rsidP="005974BC">
            <w:pPr>
              <w:rPr>
                <w:rFonts w:eastAsia="Calibri"/>
                <w:lang w:val="en-US"/>
              </w:rPr>
            </w:pPr>
            <w:r w:rsidRPr="005974BC">
              <w:rPr>
                <w:rFonts w:eastAsia="Calibri"/>
                <w:lang w:val="en-US"/>
              </w:rPr>
              <w:t>Describe the atmosphere of the meeting, the Prince of Wales. What do they say about 1969? Do Welsh people like the Prince? What do you know about his projects on development of the region?</w:t>
            </w:r>
          </w:p>
        </w:tc>
        <w:tc>
          <w:tcPr>
            <w:tcW w:w="906" w:type="pct"/>
          </w:tcPr>
          <w:p w:rsidR="005974BC" w:rsidRPr="005974BC" w:rsidRDefault="005974BC" w:rsidP="005974BC">
            <w:pPr>
              <w:rPr>
                <w:rFonts w:eastAsia="Calibri"/>
                <w:lang w:val="de-DE"/>
              </w:rPr>
            </w:pPr>
            <w:proofErr w:type="spellStart"/>
            <w:r w:rsidRPr="005974BC">
              <w:rPr>
                <w:rFonts w:eastAsia="Calibri"/>
                <w:b/>
                <w:lang w:val="de-DE"/>
              </w:rPr>
              <w:t>Grammar</w:t>
            </w:r>
            <w:proofErr w:type="spellEnd"/>
            <w:r w:rsidRPr="005974BC">
              <w:rPr>
                <w:rFonts w:eastAsia="Calibri"/>
                <w:b/>
                <w:lang w:val="de-DE"/>
              </w:rPr>
              <w:t xml:space="preserve"> </w:t>
            </w:r>
            <w:proofErr w:type="spellStart"/>
            <w:r w:rsidRPr="005974BC">
              <w:rPr>
                <w:rFonts w:eastAsia="Calibri"/>
                <w:b/>
                <w:lang w:val="de-DE"/>
              </w:rPr>
              <w:t>drill</w:t>
            </w:r>
            <w:proofErr w:type="spellEnd"/>
            <w:r w:rsidRPr="005974BC">
              <w:rPr>
                <w:rFonts w:eastAsia="Calibri"/>
                <w:b/>
                <w:lang w:val="de-DE"/>
              </w:rPr>
              <w:t>:</w:t>
            </w:r>
            <w:r w:rsidRPr="005974BC">
              <w:rPr>
                <w:rFonts w:eastAsia="Calibri"/>
                <w:lang w:val="de-DE"/>
              </w:rPr>
              <w:t xml:space="preserve"> pp. 91-94 http://online.fliphtml5.com/lhxm/ezwh/#p=91</w:t>
            </w:r>
          </w:p>
          <w:p w:rsidR="005974BC" w:rsidRPr="005974BC" w:rsidRDefault="005974BC" w:rsidP="005974BC">
            <w:pPr>
              <w:rPr>
                <w:rFonts w:eastAsia="Calibri"/>
                <w:lang w:val="de-DE"/>
              </w:rPr>
            </w:pPr>
          </w:p>
          <w:p w:rsidR="005974BC" w:rsidRPr="005974BC" w:rsidRDefault="002959D0" w:rsidP="005974BC">
            <w:pPr>
              <w:rPr>
                <w:rFonts w:eastAsia="Calibri"/>
                <w:lang w:val="de-DE"/>
              </w:rPr>
            </w:pPr>
            <w:hyperlink r:id="rId22" w:history="1">
              <w:r w:rsidR="005974BC" w:rsidRPr="005974BC">
                <w:rPr>
                  <w:rStyle w:val="a4"/>
                  <w:rFonts w:eastAsia="Calibri"/>
                  <w:lang w:val="de-DE"/>
                </w:rPr>
                <w:t>https://www.cambridgeenglish.org/learning-english/activities-for-learners/</w:t>
              </w:r>
            </w:hyperlink>
          </w:p>
          <w:p w:rsidR="005974BC" w:rsidRPr="005974BC" w:rsidRDefault="005974BC" w:rsidP="005974BC">
            <w:pPr>
              <w:rPr>
                <w:rFonts w:eastAsia="Calibri"/>
                <w:lang w:val="de-DE"/>
              </w:rPr>
            </w:pPr>
          </w:p>
        </w:tc>
        <w:tc>
          <w:tcPr>
            <w:tcW w:w="709" w:type="pct"/>
          </w:tcPr>
          <w:p w:rsidR="005974BC" w:rsidRDefault="005974BC" w:rsidP="005974BC">
            <w:pPr>
              <w:rPr>
                <w:rFonts w:eastAsia="Calibri"/>
                <w:lang w:val="de-DE"/>
              </w:rPr>
            </w:pPr>
            <w:proofErr w:type="spellStart"/>
            <w:r w:rsidRPr="005974BC">
              <w:rPr>
                <w:rFonts w:eastAsia="Calibri"/>
                <w:lang w:val="de-DE"/>
              </w:rPr>
              <w:t>Viber</w:t>
            </w:r>
            <w:proofErr w:type="spellEnd"/>
            <w:r w:rsidRPr="005974BC">
              <w:rPr>
                <w:rFonts w:eastAsia="Calibri"/>
                <w:lang w:val="de-DE"/>
              </w:rPr>
              <w:t xml:space="preserve">, </w:t>
            </w:r>
          </w:p>
          <w:p w:rsidR="005974BC" w:rsidRPr="005974BC" w:rsidRDefault="005974BC" w:rsidP="005974BC">
            <w:pPr>
              <w:rPr>
                <w:rFonts w:eastAsia="Calibri"/>
                <w:lang w:val="de-DE"/>
              </w:rPr>
            </w:pPr>
            <w:proofErr w:type="spellStart"/>
            <w:r w:rsidRPr="005974BC">
              <w:rPr>
                <w:rFonts w:eastAsia="Calibri"/>
                <w:lang w:val="de-DE"/>
              </w:rPr>
              <w:t>e-mail</w:t>
            </w:r>
            <w:proofErr w:type="spellEnd"/>
          </w:p>
          <w:p w:rsidR="005974BC" w:rsidRPr="005974BC" w:rsidRDefault="005974BC" w:rsidP="005974BC">
            <w:pPr>
              <w:rPr>
                <w:rFonts w:eastAsia="Calibri"/>
                <w:lang w:val="de-DE"/>
              </w:rPr>
            </w:pPr>
          </w:p>
          <w:p w:rsidR="005974BC" w:rsidRPr="005974BC" w:rsidRDefault="002959D0" w:rsidP="005974BC">
            <w:pPr>
              <w:rPr>
                <w:rFonts w:eastAsia="Calibri"/>
                <w:lang w:val="de-DE"/>
              </w:rPr>
            </w:pPr>
            <w:hyperlink r:id="rId23" w:history="1">
              <w:r w:rsidR="005974BC" w:rsidRPr="005974BC">
                <w:rPr>
                  <w:rStyle w:val="a4"/>
                  <w:rFonts w:eastAsia="Calibri"/>
                  <w:lang w:val="de-DE"/>
                </w:rPr>
                <w:t>sp.balinchenko@gmail.com</w:t>
              </w:r>
            </w:hyperlink>
          </w:p>
          <w:p w:rsidR="005974BC" w:rsidRPr="005974BC" w:rsidRDefault="005974BC" w:rsidP="005974BC">
            <w:pPr>
              <w:rPr>
                <w:rFonts w:eastAsia="Calibri"/>
                <w:lang w:val="de-DE"/>
              </w:rPr>
            </w:pPr>
          </w:p>
          <w:p w:rsidR="005974BC" w:rsidRPr="005974BC" w:rsidRDefault="005974BC" w:rsidP="005974BC">
            <w:pPr>
              <w:rPr>
                <w:rFonts w:eastAsia="Calibri"/>
              </w:rPr>
            </w:pPr>
          </w:p>
        </w:tc>
      </w:tr>
      <w:tr w:rsidR="005974BC" w:rsidRPr="002959D0" w:rsidTr="005974BC">
        <w:trPr>
          <w:gridAfter w:val="1"/>
          <w:wAfter w:w="3" w:type="pct"/>
        </w:trPr>
        <w:tc>
          <w:tcPr>
            <w:tcW w:w="241" w:type="pct"/>
          </w:tcPr>
          <w:p w:rsidR="005974BC" w:rsidRPr="005974BC" w:rsidRDefault="005974BC" w:rsidP="005974BC">
            <w:pPr>
              <w:rPr>
                <w:rFonts w:eastAsia="Calibri"/>
              </w:rPr>
            </w:pPr>
            <w:r w:rsidRPr="005974BC">
              <w:rPr>
                <w:rFonts w:eastAsia="Calibri"/>
              </w:rPr>
              <w:t>3</w:t>
            </w:r>
          </w:p>
        </w:tc>
        <w:tc>
          <w:tcPr>
            <w:tcW w:w="712" w:type="pct"/>
            <w:gridSpan w:val="2"/>
          </w:tcPr>
          <w:p w:rsidR="005974BC" w:rsidRPr="005974BC" w:rsidRDefault="005974BC" w:rsidP="005974BC">
            <w:pPr>
              <w:rPr>
                <w:rFonts w:eastAsia="Calibri"/>
              </w:rPr>
            </w:pPr>
            <w:r w:rsidRPr="005974BC">
              <w:rPr>
                <w:rFonts w:eastAsia="Calibri"/>
              </w:rPr>
              <w:t>Сполучені Штати Америки</w:t>
            </w:r>
          </w:p>
        </w:tc>
        <w:tc>
          <w:tcPr>
            <w:tcW w:w="2429" w:type="pct"/>
            <w:gridSpan w:val="3"/>
          </w:tcPr>
          <w:p w:rsidR="005974BC" w:rsidRPr="005974BC" w:rsidRDefault="005974BC" w:rsidP="005974BC">
            <w:pPr>
              <w:numPr>
                <w:ilvl w:val="0"/>
                <w:numId w:val="1"/>
              </w:numPr>
              <w:rPr>
                <w:rFonts w:eastAsia="Calibri"/>
                <w:lang w:val="en-US"/>
              </w:rPr>
            </w:pPr>
            <w:r w:rsidRPr="005974BC">
              <w:rPr>
                <w:rFonts w:eastAsia="Calibri"/>
                <w:lang w:val="en-US"/>
              </w:rPr>
              <w:t xml:space="preserve">Read about the natural wonders of America (2c) </w:t>
            </w:r>
            <w:proofErr w:type="gramStart"/>
            <w:r w:rsidRPr="005974BC">
              <w:rPr>
                <w:rFonts w:eastAsia="Calibri"/>
                <w:lang w:val="en-US"/>
              </w:rPr>
              <w:t>Would</w:t>
            </w:r>
            <w:proofErr w:type="gramEnd"/>
            <w:r w:rsidRPr="005974BC">
              <w:rPr>
                <w:rFonts w:eastAsia="Calibri"/>
                <w:lang w:val="en-US"/>
              </w:rPr>
              <w:t xml:space="preserve"> you like to explore the USA? Draw a route with the key cities and places to visit</w:t>
            </w:r>
          </w:p>
          <w:p w:rsidR="005974BC" w:rsidRPr="005974BC" w:rsidRDefault="005974BC" w:rsidP="005974BC">
            <w:pPr>
              <w:numPr>
                <w:ilvl w:val="0"/>
                <w:numId w:val="1"/>
              </w:numPr>
              <w:rPr>
                <w:rFonts w:eastAsia="Calibri"/>
                <w:lang w:val="en-US"/>
              </w:rPr>
            </w:pPr>
            <w:r w:rsidRPr="005974BC">
              <w:rPr>
                <w:rFonts w:eastAsia="Calibri"/>
                <w:lang w:val="en-US"/>
              </w:rPr>
              <w:lastRenderedPageBreak/>
              <w:t xml:space="preserve">Watch the video about New York food </w:t>
            </w:r>
            <w:hyperlink r:id="rId24" w:history="1">
              <w:r w:rsidRPr="005974BC">
                <w:rPr>
                  <w:rStyle w:val="a4"/>
                  <w:rFonts w:eastAsia="Calibri"/>
                  <w:lang w:val="en-US"/>
                </w:rPr>
                <w:t>https://www.youtube.com/watch?v=rQZhQdg46do</w:t>
              </w:r>
            </w:hyperlink>
          </w:p>
          <w:p w:rsidR="005974BC" w:rsidRPr="005974BC" w:rsidRDefault="005974BC" w:rsidP="005974BC">
            <w:pPr>
              <w:rPr>
                <w:rFonts w:eastAsia="Calibri"/>
                <w:lang w:val="en-US"/>
              </w:rPr>
            </w:pPr>
            <w:r w:rsidRPr="005974BC">
              <w:rPr>
                <w:rFonts w:eastAsia="Calibri"/>
                <w:lang w:val="en-US"/>
              </w:rPr>
              <w:t xml:space="preserve">What would you like to try? Choose </w:t>
            </w:r>
            <w:proofErr w:type="gramStart"/>
            <w:r w:rsidRPr="005974BC">
              <w:rPr>
                <w:rFonts w:eastAsia="Calibri"/>
                <w:lang w:val="en-US"/>
              </w:rPr>
              <w:t>three  top</w:t>
            </w:r>
            <w:proofErr w:type="gramEnd"/>
            <w:r w:rsidRPr="005974BC">
              <w:rPr>
                <w:rFonts w:eastAsia="Calibri"/>
                <w:lang w:val="en-US"/>
              </w:rPr>
              <w:t xml:space="preserve"> dishes for you to eat when you are in NY, explain your choice. </w:t>
            </w:r>
          </w:p>
          <w:p w:rsidR="005974BC" w:rsidRPr="005974BC" w:rsidRDefault="005974BC" w:rsidP="005974BC">
            <w:pPr>
              <w:numPr>
                <w:ilvl w:val="0"/>
                <w:numId w:val="2"/>
              </w:numPr>
              <w:rPr>
                <w:rFonts w:eastAsia="Calibri"/>
                <w:lang w:val="en-US"/>
              </w:rPr>
            </w:pPr>
            <w:r w:rsidRPr="005974BC">
              <w:rPr>
                <w:rFonts w:eastAsia="Calibri"/>
                <w:lang w:val="en-US"/>
              </w:rPr>
              <w:t xml:space="preserve">Read about New York parks </w:t>
            </w:r>
            <w:hyperlink r:id="rId25" w:history="1">
              <w:r w:rsidRPr="005974BC">
                <w:rPr>
                  <w:rStyle w:val="a4"/>
                  <w:rFonts w:eastAsia="Calibri"/>
                  <w:lang w:val="en-US"/>
                </w:rPr>
                <w:t>https://www.nps.gov/npnh/index.htm</w:t>
              </w:r>
            </w:hyperlink>
          </w:p>
          <w:p w:rsidR="005974BC" w:rsidRPr="005974BC" w:rsidRDefault="005974BC" w:rsidP="005974BC">
            <w:pPr>
              <w:rPr>
                <w:rFonts w:eastAsia="Calibri"/>
                <w:lang w:val="en-US"/>
              </w:rPr>
            </w:pPr>
            <w:r w:rsidRPr="005974BC">
              <w:rPr>
                <w:rFonts w:eastAsia="Calibri"/>
                <w:lang w:val="en-US"/>
              </w:rPr>
              <w:t xml:space="preserve">Choose your </w:t>
            </w:r>
            <w:proofErr w:type="spellStart"/>
            <w:r w:rsidRPr="005974BC">
              <w:rPr>
                <w:rFonts w:eastAsia="Calibri"/>
                <w:lang w:val="en-US"/>
              </w:rPr>
              <w:t>favourite</w:t>
            </w:r>
            <w:proofErr w:type="spellEnd"/>
            <w:r w:rsidRPr="005974BC">
              <w:rPr>
                <w:rFonts w:eastAsia="Calibri"/>
                <w:lang w:val="en-US"/>
              </w:rPr>
              <w:t xml:space="preserve"> one!</w:t>
            </w:r>
          </w:p>
          <w:p w:rsidR="005974BC" w:rsidRPr="005974BC" w:rsidRDefault="005974BC" w:rsidP="005974BC">
            <w:pPr>
              <w:numPr>
                <w:ilvl w:val="0"/>
                <w:numId w:val="2"/>
              </w:numPr>
              <w:rPr>
                <w:rFonts w:eastAsia="Calibri"/>
                <w:lang w:val="en-US"/>
              </w:rPr>
            </w:pPr>
            <w:r w:rsidRPr="005974BC">
              <w:rPr>
                <w:rFonts w:eastAsia="Calibri"/>
                <w:lang w:val="en-US"/>
              </w:rPr>
              <w:t xml:space="preserve">Read about a problem with the parks during the pandemic </w:t>
            </w:r>
            <w:hyperlink r:id="rId26" w:history="1">
              <w:r w:rsidRPr="005974BC">
                <w:rPr>
                  <w:rStyle w:val="a4"/>
                  <w:rFonts w:eastAsia="Calibri"/>
                  <w:lang w:val="en-US"/>
                </w:rPr>
                <w:t>https://www.washingtonpost.com/national/coronavirus-new-york-shut-down-parks/2020/03/23/317131ae-6cf2-11ea-aa80-c2470c6b2034_story.html</w:t>
              </w:r>
            </w:hyperlink>
          </w:p>
          <w:p w:rsidR="005974BC" w:rsidRPr="005974BC" w:rsidRDefault="005974BC" w:rsidP="005974BC">
            <w:pPr>
              <w:rPr>
                <w:rFonts w:eastAsia="Calibri"/>
                <w:lang w:val="en-US"/>
              </w:rPr>
            </w:pPr>
            <w:r w:rsidRPr="005974BC">
              <w:rPr>
                <w:rFonts w:eastAsia="Calibri"/>
                <w:lang w:val="en-US"/>
              </w:rPr>
              <w:t>Does it remind you of your city?</w:t>
            </w:r>
          </w:p>
        </w:tc>
        <w:tc>
          <w:tcPr>
            <w:tcW w:w="906" w:type="pct"/>
          </w:tcPr>
          <w:p w:rsidR="005974BC" w:rsidRPr="005974BC" w:rsidRDefault="005974BC" w:rsidP="005974BC">
            <w:pPr>
              <w:rPr>
                <w:rFonts w:eastAsia="Calibri"/>
                <w:lang w:val="en-US"/>
              </w:rPr>
            </w:pPr>
            <w:r w:rsidRPr="005974BC">
              <w:rPr>
                <w:rFonts w:eastAsia="Calibri"/>
                <w:lang w:val="en-US"/>
              </w:rPr>
              <w:lastRenderedPageBreak/>
              <w:t>Across Cultures (</w:t>
            </w:r>
            <w:hyperlink r:id="rId27" w:history="1">
              <w:r w:rsidRPr="005974BC">
                <w:rPr>
                  <w:rStyle w:val="a4"/>
                  <w:rFonts w:eastAsia="Calibri"/>
                  <w:lang w:val="en-US"/>
                </w:rPr>
                <w:t>https://d-learn.pnu.edu.ua/data/users/3214/</w:t>
              </w:r>
              <w:r w:rsidRPr="005974BC">
                <w:rPr>
                  <w:rStyle w:val="a4"/>
                  <w:rFonts w:eastAsia="Calibri"/>
                  <w:lang w:val="en-US"/>
                </w:rPr>
                <w:lastRenderedPageBreak/>
                <w:t>longman.pdf</w:t>
              </w:r>
            </w:hyperlink>
            <w:r w:rsidRPr="005974BC">
              <w:rPr>
                <w:rFonts w:eastAsia="Calibri"/>
                <w:lang w:val="en-US"/>
              </w:rPr>
              <w:t>)</w:t>
            </w:r>
          </w:p>
          <w:p w:rsidR="005974BC" w:rsidRPr="005974BC" w:rsidRDefault="005974BC" w:rsidP="005974BC">
            <w:pPr>
              <w:rPr>
                <w:rFonts w:eastAsia="Calibri"/>
                <w:lang w:val="en-US"/>
              </w:rPr>
            </w:pPr>
            <w:r w:rsidRPr="005974BC">
              <w:rPr>
                <w:rFonts w:eastAsia="Calibri"/>
                <w:lang w:val="en-US"/>
              </w:rPr>
              <w:t>2c</w:t>
            </w:r>
          </w:p>
          <w:p w:rsidR="005974BC" w:rsidRPr="005974BC" w:rsidRDefault="005974BC" w:rsidP="005974BC">
            <w:pPr>
              <w:rPr>
                <w:rFonts w:eastAsia="Calibri"/>
                <w:lang w:val="en-US"/>
              </w:rPr>
            </w:pPr>
          </w:p>
          <w:p w:rsidR="005974BC" w:rsidRPr="005974BC" w:rsidRDefault="002959D0" w:rsidP="005974BC">
            <w:pPr>
              <w:rPr>
                <w:rFonts w:eastAsia="Calibri"/>
                <w:lang w:val="en-US"/>
              </w:rPr>
            </w:pPr>
            <w:hyperlink r:id="rId28" w:history="1">
              <w:r w:rsidR="005974BC" w:rsidRPr="005974BC">
                <w:rPr>
                  <w:rStyle w:val="a4"/>
                  <w:rFonts w:eastAsia="Calibri"/>
                  <w:lang w:val="en-US"/>
                </w:rPr>
                <w:t>https://www.cambridgeenglish.org/learning-english/activities-for-learners/</w:t>
              </w:r>
            </w:hyperlink>
          </w:p>
          <w:p w:rsidR="005974BC" w:rsidRPr="005974BC" w:rsidRDefault="005974BC" w:rsidP="005974BC">
            <w:pPr>
              <w:rPr>
                <w:rFonts w:eastAsia="Calibri"/>
                <w:lang w:val="en-US"/>
              </w:rPr>
            </w:pPr>
          </w:p>
          <w:p w:rsidR="005974BC" w:rsidRPr="005974BC" w:rsidRDefault="005974BC" w:rsidP="005974BC">
            <w:pPr>
              <w:rPr>
                <w:rFonts w:eastAsia="Calibri"/>
                <w:lang w:val="de-DE"/>
              </w:rPr>
            </w:pPr>
            <w:proofErr w:type="spellStart"/>
            <w:r w:rsidRPr="005974BC">
              <w:rPr>
                <w:rFonts w:eastAsia="Calibri"/>
                <w:b/>
                <w:lang w:val="de-DE"/>
              </w:rPr>
              <w:t>Grammar</w:t>
            </w:r>
            <w:proofErr w:type="spellEnd"/>
            <w:r w:rsidRPr="005974BC">
              <w:rPr>
                <w:rFonts w:eastAsia="Calibri"/>
                <w:b/>
                <w:lang w:val="de-DE"/>
              </w:rPr>
              <w:t xml:space="preserve"> </w:t>
            </w:r>
            <w:proofErr w:type="spellStart"/>
            <w:r w:rsidRPr="005974BC">
              <w:rPr>
                <w:rFonts w:eastAsia="Calibri"/>
                <w:b/>
                <w:lang w:val="de-DE"/>
              </w:rPr>
              <w:t>drill</w:t>
            </w:r>
            <w:proofErr w:type="spellEnd"/>
            <w:r w:rsidRPr="005974BC">
              <w:rPr>
                <w:rFonts w:eastAsia="Calibri"/>
                <w:b/>
                <w:lang w:val="de-DE"/>
              </w:rPr>
              <w:t>:</w:t>
            </w:r>
            <w:r w:rsidRPr="005974BC">
              <w:rPr>
                <w:rFonts w:eastAsia="Calibri"/>
                <w:lang w:val="de-DE"/>
              </w:rPr>
              <w:t xml:space="preserve"> pp. 81-84 http://online.fliphtml5.com/lhxm/ezwh/#p=81</w:t>
            </w:r>
          </w:p>
        </w:tc>
        <w:tc>
          <w:tcPr>
            <w:tcW w:w="709" w:type="pct"/>
          </w:tcPr>
          <w:p w:rsidR="005974BC" w:rsidRDefault="005974BC" w:rsidP="005974BC">
            <w:pPr>
              <w:rPr>
                <w:rFonts w:eastAsia="Calibri"/>
                <w:lang w:val="de-DE"/>
              </w:rPr>
            </w:pPr>
            <w:proofErr w:type="spellStart"/>
            <w:r w:rsidRPr="005974BC">
              <w:rPr>
                <w:rFonts w:eastAsia="Calibri"/>
                <w:lang w:val="de-DE"/>
              </w:rPr>
              <w:lastRenderedPageBreak/>
              <w:t>Viber</w:t>
            </w:r>
            <w:proofErr w:type="spellEnd"/>
            <w:r w:rsidRPr="005974BC">
              <w:rPr>
                <w:rFonts w:eastAsia="Calibri"/>
                <w:lang w:val="de-DE"/>
              </w:rPr>
              <w:t xml:space="preserve">, </w:t>
            </w:r>
          </w:p>
          <w:p w:rsidR="005974BC" w:rsidRPr="005974BC" w:rsidRDefault="005974BC" w:rsidP="005974BC">
            <w:pPr>
              <w:rPr>
                <w:rFonts w:eastAsia="Calibri"/>
                <w:lang w:val="de-DE"/>
              </w:rPr>
            </w:pPr>
            <w:proofErr w:type="spellStart"/>
            <w:r w:rsidRPr="005974BC">
              <w:rPr>
                <w:rFonts w:eastAsia="Calibri"/>
                <w:lang w:val="de-DE"/>
              </w:rPr>
              <w:t>e-mail</w:t>
            </w:r>
            <w:proofErr w:type="spellEnd"/>
          </w:p>
          <w:p w:rsidR="005974BC" w:rsidRPr="005974BC" w:rsidRDefault="005974BC" w:rsidP="005974BC">
            <w:pPr>
              <w:rPr>
                <w:rFonts w:eastAsia="Calibri"/>
                <w:lang w:val="de-DE"/>
              </w:rPr>
            </w:pPr>
          </w:p>
          <w:p w:rsidR="005974BC" w:rsidRPr="005974BC" w:rsidRDefault="002959D0" w:rsidP="005974BC">
            <w:pPr>
              <w:rPr>
                <w:rFonts w:eastAsia="Calibri"/>
                <w:lang w:val="de-DE"/>
              </w:rPr>
            </w:pPr>
            <w:hyperlink r:id="rId29" w:history="1">
              <w:r w:rsidR="005974BC" w:rsidRPr="005974BC">
                <w:rPr>
                  <w:rStyle w:val="a4"/>
                  <w:rFonts w:eastAsia="Calibri"/>
                  <w:lang w:val="de-DE"/>
                </w:rPr>
                <w:t>sp.balinchenko@g</w:t>
              </w:r>
              <w:r w:rsidR="005974BC" w:rsidRPr="005974BC">
                <w:rPr>
                  <w:rStyle w:val="a4"/>
                  <w:rFonts w:eastAsia="Calibri"/>
                  <w:lang w:val="de-DE"/>
                </w:rPr>
                <w:lastRenderedPageBreak/>
                <w:t>mail.com</w:t>
              </w:r>
            </w:hyperlink>
          </w:p>
          <w:p w:rsidR="005974BC" w:rsidRPr="005974BC" w:rsidRDefault="005974BC" w:rsidP="005974BC">
            <w:pPr>
              <w:rPr>
                <w:rFonts w:eastAsia="Calibri"/>
                <w:lang w:val="de-DE"/>
              </w:rPr>
            </w:pPr>
          </w:p>
          <w:p w:rsidR="005974BC" w:rsidRPr="005974BC" w:rsidRDefault="005974BC" w:rsidP="005974BC">
            <w:pPr>
              <w:rPr>
                <w:rFonts w:eastAsia="Calibri"/>
              </w:rPr>
            </w:pPr>
          </w:p>
        </w:tc>
      </w:tr>
      <w:tr w:rsidR="005974BC" w:rsidRPr="002959D0" w:rsidTr="005974BC">
        <w:trPr>
          <w:gridAfter w:val="1"/>
          <w:wAfter w:w="3" w:type="pct"/>
        </w:trPr>
        <w:tc>
          <w:tcPr>
            <w:tcW w:w="241" w:type="pct"/>
          </w:tcPr>
          <w:p w:rsidR="005974BC" w:rsidRPr="005974BC" w:rsidRDefault="005974BC" w:rsidP="005974BC">
            <w:pPr>
              <w:rPr>
                <w:rFonts w:eastAsia="Calibri"/>
              </w:rPr>
            </w:pPr>
            <w:r w:rsidRPr="005974BC">
              <w:rPr>
                <w:rFonts w:eastAsia="Calibri"/>
              </w:rPr>
              <w:lastRenderedPageBreak/>
              <w:t>4</w:t>
            </w:r>
          </w:p>
        </w:tc>
        <w:tc>
          <w:tcPr>
            <w:tcW w:w="712" w:type="pct"/>
            <w:gridSpan w:val="2"/>
          </w:tcPr>
          <w:p w:rsidR="005974BC" w:rsidRPr="005974BC" w:rsidRDefault="005974BC" w:rsidP="005974BC">
            <w:pPr>
              <w:rPr>
                <w:rFonts w:eastAsia="Calibri"/>
              </w:rPr>
            </w:pPr>
            <w:r w:rsidRPr="005974BC">
              <w:rPr>
                <w:rFonts w:eastAsia="Calibri"/>
              </w:rPr>
              <w:t>Читання в оригіналі</w:t>
            </w:r>
          </w:p>
          <w:p w:rsidR="005974BC" w:rsidRPr="005974BC" w:rsidRDefault="005974BC" w:rsidP="005974BC">
            <w:pPr>
              <w:rPr>
                <w:rFonts w:eastAsia="Calibri"/>
              </w:rPr>
            </w:pPr>
          </w:p>
          <w:p w:rsidR="005974BC" w:rsidRPr="005974BC" w:rsidRDefault="005974BC" w:rsidP="005974BC">
            <w:pPr>
              <w:rPr>
                <w:rFonts w:eastAsia="Calibri"/>
              </w:rPr>
            </w:pPr>
            <w:r w:rsidRPr="005974BC">
              <w:rPr>
                <w:rFonts w:eastAsia="Calibri"/>
              </w:rPr>
              <w:t>Творчі письмові роботи</w:t>
            </w:r>
          </w:p>
          <w:p w:rsidR="005974BC" w:rsidRPr="005974BC" w:rsidRDefault="005974BC" w:rsidP="005974BC">
            <w:pPr>
              <w:rPr>
                <w:rFonts w:eastAsia="Calibri"/>
                <w:lang w:val="ru-RU"/>
              </w:rPr>
            </w:pPr>
          </w:p>
          <w:p w:rsidR="005974BC" w:rsidRPr="005974BC" w:rsidRDefault="005974BC" w:rsidP="005974BC">
            <w:pPr>
              <w:rPr>
                <w:rFonts w:eastAsia="Calibri"/>
                <w:lang w:val="ru-RU"/>
              </w:rPr>
            </w:pPr>
          </w:p>
        </w:tc>
        <w:tc>
          <w:tcPr>
            <w:tcW w:w="2429" w:type="pct"/>
            <w:gridSpan w:val="3"/>
          </w:tcPr>
          <w:p w:rsidR="005974BC" w:rsidRPr="005974BC" w:rsidRDefault="005974BC" w:rsidP="005974BC">
            <w:pPr>
              <w:rPr>
                <w:rFonts w:eastAsia="Calibri"/>
                <w:lang w:val="en-US"/>
              </w:rPr>
            </w:pPr>
            <w:r w:rsidRPr="005974BC">
              <w:rPr>
                <w:rFonts w:eastAsia="Calibri"/>
                <w:lang w:val="en-US"/>
              </w:rPr>
              <w:t xml:space="preserve">Read a story of your choice. </w:t>
            </w:r>
          </w:p>
          <w:p w:rsidR="005974BC" w:rsidRPr="005974BC" w:rsidRDefault="005974BC" w:rsidP="005974BC">
            <w:pPr>
              <w:rPr>
                <w:rFonts w:eastAsia="Calibri"/>
                <w:lang w:val="en-US"/>
              </w:rPr>
            </w:pPr>
            <w:r w:rsidRPr="005974BC">
              <w:rPr>
                <w:rFonts w:eastAsia="Calibri"/>
                <w:lang w:val="en-US"/>
              </w:rPr>
              <w:t>Could the situation happen in our times?</w:t>
            </w:r>
          </w:p>
          <w:p w:rsidR="005974BC" w:rsidRPr="005974BC" w:rsidRDefault="005974BC" w:rsidP="005974BC">
            <w:pPr>
              <w:rPr>
                <w:rFonts w:eastAsia="Calibri"/>
                <w:lang w:val="en-US"/>
              </w:rPr>
            </w:pPr>
          </w:p>
          <w:p w:rsidR="005974BC" w:rsidRPr="005974BC" w:rsidRDefault="005974BC" w:rsidP="005974BC">
            <w:pPr>
              <w:rPr>
                <w:rFonts w:eastAsia="Calibri"/>
                <w:lang w:val="en-US"/>
              </w:rPr>
            </w:pPr>
            <w:r w:rsidRPr="005974BC">
              <w:rPr>
                <w:rFonts w:eastAsia="Calibri"/>
                <w:lang w:val="en-US"/>
              </w:rPr>
              <w:t xml:space="preserve">Rewrite the plot as if it takes place in 2020 during the </w:t>
            </w:r>
            <w:proofErr w:type="spellStart"/>
            <w:r w:rsidRPr="005974BC">
              <w:rPr>
                <w:rFonts w:eastAsia="Calibri"/>
                <w:lang w:val="en-US"/>
              </w:rPr>
              <w:t>Carantine</w:t>
            </w:r>
            <w:proofErr w:type="spellEnd"/>
            <w:r w:rsidRPr="005974BC">
              <w:rPr>
                <w:rFonts w:eastAsia="Calibri"/>
                <w:lang w:val="en-US"/>
              </w:rPr>
              <w:t>.</w:t>
            </w:r>
          </w:p>
        </w:tc>
        <w:tc>
          <w:tcPr>
            <w:tcW w:w="906" w:type="pct"/>
          </w:tcPr>
          <w:p w:rsidR="005974BC" w:rsidRPr="005974BC" w:rsidRDefault="005974BC" w:rsidP="005974BC">
            <w:pPr>
              <w:rPr>
                <w:rFonts w:eastAsia="Calibri"/>
              </w:rPr>
            </w:pPr>
            <w:r w:rsidRPr="005974BC">
              <w:rPr>
                <w:rFonts w:eastAsia="Calibri"/>
              </w:rPr>
              <w:t>https://ucaecemdp.edu.ar/wp-content/uploads/2016/10/Short-stories-from-100-Selected-Stories.pdf</w:t>
            </w:r>
          </w:p>
        </w:tc>
        <w:tc>
          <w:tcPr>
            <w:tcW w:w="709" w:type="pct"/>
          </w:tcPr>
          <w:p w:rsidR="005974BC" w:rsidRDefault="005974BC" w:rsidP="005974BC">
            <w:pPr>
              <w:rPr>
                <w:rFonts w:eastAsia="Calibri"/>
                <w:lang w:val="de-DE"/>
              </w:rPr>
            </w:pPr>
            <w:proofErr w:type="spellStart"/>
            <w:r w:rsidRPr="005974BC">
              <w:rPr>
                <w:rFonts w:eastAsia="Calibri"/>
                <w:lang w:val="de-DE"/>
              </w:rPr>
              <w:t>Viber</w:t>
            </w:r>
            <w:proofErr w:type="spellEnd"/>
            <w:r w:rsidRPr="005974BC">
              <w:rPr>
                <w:rFonts w:eastAsia="Calibri"/>
                <w:lang w:val="de-DE"/>
              </w:rPr>
              <w:t xml:space="preserve">, </w:t>
            </w:r>
          </w:p>
          <w:p w:rsidR="005974BC" w:rsidRPr="005974BC" w:rsidRDefault="005974BC" w:rsidP="005974BC">
            <w:pPr>
              <w:rPr>
                <w:rFonts w:eastAsia="Calibri"/>
                <w:lang w:val="de-DE"/>
              </w:rPr>
            </w:pPr>
            <w:proofErr w:type="spellStart"/>
            <w:r w:rsidRPr="005974BC">
              <w:rPr>
                <w:rFonts w:eastAsia="Calibri"/>
                <w:lang w:val="de-DE"/>
              </w:rPr>
              <w:t>e-mail</w:t>
            </w:r>
            <w:proofErr w:type="spellEnd"/>
          </w:p>
          <w:p w:rsidR="005974BC" w:rsidRPr="005974BC" w:rsidRDefault="005974BC" w:rsidP="005974BC">
            <w:pPr>
              <w:rPr>
                <w:rFonts w:eastAsia="Calibri"/>
                <w:lang w:val="de-DE"/>
              </w:rPr>
            </w:pPr>
          </w:p>
          <w:p w:rsidR="005974BC" w:rsidRPr="005974BC" w:rsidRDefault="002959D0" w:rsidP="005974BC">
            <w:pPr>
              <w:rPr>
                <w:rFonts w:eastAsia="Calibri"/>
                <w:lang w:val="de-DE"/>
              </w:rPr>
            </w:pPr>
            <w:hyperlink r:id="rId30" w:history="1">
              <w:r w:rsidR="005974BC" w:rsidRPr="005974BC">
                <w:rPr>
                  <w:rStyle w:val="a4"/>
                  <w:rFonts w:eastAsia="Calibri"/>
                  <w:lang w:val="de-DE"/>
                </w:rPr>
                <w:t>sp.balinchenko@gmail.com</w:t>
              </w:r>
            </w:hyperlink>
          </w:p>
          <w:p w:rsidR="005974BC" w:rsidRPr="005974BC" w:rsidRDefault="005974BC" w:rsidP="005974BC">
            <w:pPr>
              <w:rPr>
                <w:rFonts w:eastAsia="Calibri"/>
                <w:lang w:val="de-DE"/>
              </w:rPr>
            </w:pPr>
          </w:p>
          <w:p w:rsidR="005974BC" w:rsidRPr="005974BC" w:rsidRDefault="005974BC" w:rsidP="005974BC">
            <w:pPr>
              <w:rPr>
                <w:rFonts w:eastAsia="Calibri"/>
              </w:rPr>
            </w:pPr>
          </w:p>
        </w:tc>
      </w:tr>
      <w:tr w:rsidR="005974BC" w:rsidRPr="002959D0" w:rsidTr="005974BC">
        <w:trPr>
          <w:gridAfter w:val="1"/>
          <w:wAfter w:w="3" w:type="pct"/>
        </w:trPr>
        <w:tc>
          <w:tcPr>
            <w:tcW w:w="241" w:type="pct"/>
          </w:tcPr>
          <w:p w:rsidR="005974BC" w:rsidRPr="005974BC" w:rsidRDefault="005974BC" w:rsidP="005974BC">
            <w:pPr>
              <w:rPr>
                <w:rFonts w:eastAsia="Calibri"/>
              </w:rPr>
            </w:pPr>
            <w:r w:rsidRPr="005974BC">
              <w:rPr>
                <w:rFonts w:eastAsia="Calibri"/>
              </w:rPr>
              <w:t>5</w:t>
            </w:r>
          </w:p>
        </w:tc>
        <w:tc>
          <w:tcPr>
            <w:tcW w:w="712" w:type="pct"/>
            <w:gridSpan w:val="2"/>
          </w:tcPr>
          <w:p w:rsidR="005974BC" w:rsidRPr="005974BC" w:rsidRDefault="005974BC" w:rsidP="005974BC">
            <w:pPr>
              <w:rPr>
                <w:rFonts w:eastAsia="Calibri"/>
              </w:rPr>
            </w:pPr>
            <w:r w:rsidRPr="005974BC">
              <w:rPr>
                <w:rFonts w:eastAsia="Calibri"/>
              </w:rPr>
              <w:t>Порівняння традицій</w:t>
            </w:r>
          </w:p>
        </w:tc>
        <w:tc>
          <w:tcPr>
            <w:tcW w:w="2429" w:type="pct"/>
            <w:gridSpan w:val="3"/>
          </w:tcPr>
          <w:p w:rsidR="005974BC" w:rsidRPr="005974BC" w:rsidRDefault="005974BC" w:rsidP="005974BC">
            <w:pPr>
              <w:numPr>
                <w:ilvl w:val="0"/>
                <w:numId w:val="2"/>
              </w:numPr>
              <w:rPr>
                <w:rFonts w:eastAsia="Calibri"/>
                <w:lang w:val="en-US"/>
              </w:rPr>
            </w:pPr>
            <w:r w:rsidRPr="005974BC">
              <w:rPr>
                <w:rFonts w:eastAsia="Calibri"/>
                <w:lang w:val="en-US"/>
              </w:rPr>
              <w:t>Read and watch the videos about funny Easter games and some Easter traditions</w:t>
            </w:r>
          </w:p>
          <w:p w:rsidR="005974BC" w:rsidRPr="005974BC" w:rsidRDefault="005974BC" w:rsidP="005974BC">
            <w:pPr>
              <w:numPr>
                <w:ilvl w:val="0"/>
                <w:numId w:val="2"/>
              </w:numPr>
              <w:rPr>
                <w:rFonts w:eastAsia="Calibri"/>
                <w:lang w:val="en-US"/>
              </w:rPr>
            </w:pPr>
            <w:r w:rsidRPr="005974BC">
              <w:rPr>
                <w:rFonts w:eastAsia="Calibri"/>
                <w:lang w:val="en-US"/>
              </w:rPr>
              <w:t>What games do you usually play during Easter in your family?</w:t>
            </w:r>
          </w:p>
          <w:p w:rsidR="005974BC" w:rsidRPr="005974BC" w:rsidRDefault="005974BC" w:rsidP="005974BC">
            <w:pPr>
              <w:numPr>
                <w:ilvl w:val="0"/>
                <w:numId w:val="2"/>
              </w:numPr>
              <w:rPr>
                <w:rFonts w:eastAsia="Calibri"/>
                <w:lang w:val="en-US"/>
              </w:rPr>
            </w:pPr>
            <w:r w:rsidRPr="005974BC">
              <w:rPr>
                <w:rFonts w:eastAsia="Calibri"/>
                <w:lang w:val="en-US"/>
              </w:rPr>
              <w:t xml:space="preserve">Make up a game that does not violate the rules of the </w:t>
            </w:r>
            <w:proofErr w:type="spellStart"/>
            <w:r w:rsidRPr="005974BC">
              <w:rPr>
                <w:rFonts w:eastAsia="Calibri"/>
                <w:lang w:val="en-US"/>
              </w:rPr>
              <w:t>carantine</w:t>
            </w:r>
            <w:proofErr w:type="spellEnd"/>
            <w:r w:rsidRPr="005974BC">
              <w:rPr>
                <w:rFonts w:eastAsia="Calibri"/>
                <w:lang w:val="en-US"/>
              </w:rPr>
              <w:t xml:space="preserve"> (for example, it can be played online, or with a large distance between the players)</w:t>
            </w:r>
          </w:p>
          <w:p w:rsidR="005974BC" w:rsidRPr="005974BC" w:rsidRDefault="005974BC" w:rsidP="005974BC">
            <w:pPr>
              <w:rPr>
                <w:rFonts w:eastAsia="Calibri"/>
                <w:lang w:val="en-US"/>
              </w:rPr>
            </w:pPr>
          </w:p>
          <w:p w:rsidR="005974BC" w:rsidRPr="005974BC" w:rsidRDefault="005974BC" w:rsidP="005974BC">
            <w:pPr>
              <w:numPr>
                <w:ilvl w:val="0"/>
                <w:numId w:val="2"/>
              </w:numPr>
              <w:rPr>
                <w:rFonts w:eastAsia="Calibri"/>
                <w:lang w:val="en-US"/>
              </w:rPr>
            </w:pPr>
            <w:r w:rsidRPr="005974BC">
              <w:rPr>
                <w:rFonts w:eastAsia="Calibri"/>
                <w:lang w:val="en-US"/>
              </w:rPr>
              <w:t>Write the recipe of the Easter bread traditionally baked in your family</w:t>
            </w:r>
          </w:p>
          <w:p w:rsidR="005974BC" w:rsidRPr="005974BC" w:rsidRDefault="005974BC" w:rsidP="005974BC">
            <w:pPr>
              <w:rPr>
                <w:rFonts w:eastAsia="Calibri"/>
                <w:lang w:val="en-US"/>
              </w:rPr>
            </w:pPr>
            <w:r w:rsidRPr="005974BC">
              <w:rPr>
                <w:rFonts w:eastAsia="Calibri"/>
                <w:lang w:val="en-US"/>
              </w:rPr>
              <w:t xml:space="preserve">Compare your recipe with the </w:t>
            </w:r>
            <w:proofErr w:type="spellStart"/>
            <w:r w:rsidRPr="005974BC">
              <w:rPr>
                <w:rFonts w:eastAsia="Calibri"/>
                <w:lang w:val="en-US"/>
              </w:rPr>
              <w:t>simnel</w:t>
            </w:r>
            <w:proofErr w:type="spellEnd"/>
            <w:r w:rsidRPr="005974BC">
              <w:rPr>
                <w:rFonts w:eastAsia="Calibri"/>
                <w:lang w:val="en-US"/>
              </w:rPr>
              <w:t xml:space="preserve"> cake: http://www.bbcamerica.com/anglophenia/2014/04/easter-coming-lets-make-simnal-cake/</w:t>
            </w:r>
          </w:p>
        </w:tc>
        <w:tc>
          <w:tcPr>
            <w:tcW w:w="906" w:type="pct"/>
          </w:tcPr>
          <w:p w:rsidR="005974BC" w:rsidRPr="005974BC" w:rsidRDefault="002959D0" w:rsidP="005974BC">
            <w:pPr>
              <w:rPr>
                <w:rFonts w:eastAsia="Calibri"/>
                <w:lang w:val="en-US"/>
              </w:rPr>
            </w:pPr>
            <w:hyperlink r:id="rId31" w:history="1">
              <w:r w:rsidR="005974BC" w:rsidRPr="005974BC">
                <w:rPr>
                  <w:rStyle w:val="a4"/>
                  <w:rFonts w:eastAsia="Calibri"/>
                  <w:lang w:val="en-US"/>
                </w:rPr>
                <w:t>https://www.realsimple.com/holidays-entertaining/holidays/more-holidays/easter-games</w:t>
              </w:r>
            </w:hyperlink>
          </w:p>
          <w:p w:rsidR="005974BC" w:rsidRPr="005974BC" w:rsidRDefault="005974BC" w:rsidP="005974BC">
            <w:pPr>
              <w:rPr>
                <w:rFonts w:eastAsia="Calibri"/>
                <w:lang w:val="en-US"/>
              </w:rPr>
            </w:pPr>
          </w:p>
          <w:p w:rsidR="005974BC" w:rsidRPr="005974BC" w:rsidRDefault="002959D0" w:rsidP="005974BC">
            <w:pPr>
              <w:rPr>
                <w:rFonts w:eastAsia="Calibri"/>
              </w:rPr>
            </w:pPr>
            <w:hyperlink r:id="rId32" w:history="1">
              <w:r w:rsidR="005974BC" w:rsidRPr="005974BC">
                <w:rPr>
                  <w:rStyle w:val="a4"/>
                  <w:rFonts w:eastAsia="Calibri"/>
                </w:rPr>
                <w:t>https://www.facebook.com/bbcnews/videos/history-behind-the-easter-egg/10154581980872217/</w:t>
              </w:r>
            </w:hyperlink>
          </w:p>
          <w:p w:rsidR="005974BC" w:rsidRPr="005974BC" w:rsidRDefault="005974BC" w:rsidP="005974BC">
            <w:pPr>
              <w:rPr>
                <w:rFonts w:eastAsia="Calibri"/>
              </w:rPr>
            </w:pPr>
          </w:p>
          <w:p w:rsidR="005974BC" w:rsidRPr="005974BC" w:rsidRDefault="005974BC" w:rsidP="005974BC">
            <w:pPr>
              <w:rPr>
                <w:rFonts w:eastAsia="Calibri"/>
              </w:rPr>
            </w:pPr>
            <w:r w:rsidRPr="005974BC">
              <w:rPr>
                <w:rFonts w:eastAsia="Calibri"/>
              </w:rPr>
              <w:t>http://www.bbcamerica.com/anglophenia/2014/04</w:t>
            </w:r>
            <w:r w:rsidRPr="005974BC">
              <w:rPr>
                <w:rFonts w:eastAsia="Calibri"/>
              </w:rPr>
              <w:lastRenderedPageBreak/>
              <w:t>/five-british-easter-traditions-will-surprise-americans</w:t>
            </w:r>
          </w:p>
        </w:tc>
        <w:tc>
          <w:tcPr>
            <w:tcW w:w="709" w:type="pct"/>
          </w:tcPr>
          <w:p w:rsidR="005974BC" w:rsidRDefault="005974BC" w:rsidP="005974BC">
            <w:pPr>
              <w:rPr>
                <w:rFonts w:eastAsia="Calibri"/>
                <w:lang w:val="de-DE"/>
              </w:rPr>
            </w:pPr>
            <w:proofErr w:type="spellStart"/>
            <w:r w:rsidRPr="005974BC">
              <w:rPr>
                <w:rFonts w:eastAsia="Calibri"/>
                <w:lang w:val="de-DE"/>
              </w:rPr>
              <w:lastRenderedPageBreak/>
              <w:t>Viber</w:t>
            </w:r>
            <w:proofErr w:type="spellEnd"/>
            <w:r w:rsidRPr="005974BC">
              <w:rPr>
                <w:rFonts w:eastAsia="Calibri"/>
                <w:lang w:val="de-DE"/>
              </w:rPr>
              <w:t xml:space="preserve">, </w:t>
            </w:r>
          </w:p>
          <w:p w:rsidR="005974BC" w:rsidRPr="005974BC" w:rsidRDefault="005974BC" w:rsidP="005974BC">
            <w:pPr>
              <w:rPr>
                <w:rFonts w:eastAsia="Calibri"/>
                <w:lang w:val="de-DE"/>
              </w:rPr>
            </w:pPr>
            <w:proofErr w:type="spellStart"/>
            <w:r w:rsidRPr="005974BC">
              <w:rPr>
                <w:rFonts w:eastAsia="Calibri"/>
                <w:lang w:val="de-DE"/>
              </w:rPr>
              <w:t>e-mail</w:t>
            </w:r>
            <w:proofErr w:type="spellEnd"/>
          </w:p>
          <w:p w:rsidR="005974BC" w:rsidRPr="005974BC" w:rsidRDefault="005974BC" w:rsidP="005974BC">
            <w:pPr>
              <w:rPr>
                <w:rFonts w:eastAsia="Calibri"/>
                <w:lang w:val="de-DE"/>
              </w:rPr>
            </w:pPr>
          </w:p>
          <w:p w:rsidR="005974BC" w:rsidRPr="005974BC" w:rsidRDefault="002959D0" w:rsidP="005974BC">
            <w:pPr>
              <w:rPr>
                <w:rFonts w:eastAsia="Calibri"/>
                <w:lang w:val="de-DE"/>
              </w:rPr>
            </w:pPr>
            <w:hyperlink r:id="rId33" w:history="1">
              <w:r w:rsidR="005974BC" w:rsidRPr="005974BC">
                <w:rPr>
                  <w:rStyle w:val="a4"/>
                  <w:rFonts w:eastAsia="Calibri"/>
                  <w:lang w:val="de-DE"/>
                </w:rPr>
                <w:t>sp.balinchenko@gmail.com</w:t>
              </w:r>
            </w:hyperlink>
          </w:p>
          <w:p w:rsidR="005974BC" w:rsidRPr="005974BC" w:rsidRDefault="005974BC" w:rsidP="005974BC">
            <w:pPr>
              <w:rPr>
                <w:rFonts w:eastAsia="Calibri"/>
                <w:lang w:val="de-DE"/>
              </w:rPr>
            </w:pPr>
          </w:p>
          <w:p w:rsidR="005974BC" w:rsidRPr="005974BC" w:rsidRDefault="005974BC" w:rsidP="005974BC">
            <w:pPr>
              <w:rPr>
                <w:rFonts w:eastAsia="Calibri"/>
              </w:rPr>
            </w:pPr>
          </w:p>
        </w:tc>
      </w:tr>
    </w:tbl>
    <w:p w:rsidR="005974BC" w:rsidRPr="005974BC" w:rsidRDefault="005974BC" w:rsidP="005974BC">
      <w:pPr>
        <w:spacing w:after="0" w:line="240" w:lineRule="auto"/>
        <w:ind w:left="357" w:hanging="357"/>
        <w:rPr>
          <w:rFonts w:ascii="Times New Roman" w:eastAsia="Calibri" w:hAnsi="Times New Roman" w:cs="Times New Roman"/>
          <w:sz w:val="24"/>
          <w:lang w:val="uk-UA"/>
        </w:rPr>
      </w:pPr>
    </w:p>
    <w:p w:rsidR="00245434" w:rsidRPr="00245434" w:rsidRDefault="00245434" w:rsidP="00245434">
      <w:pPr>
        <w:spacing w:after="0" w:line="240" w:lineRule="auto"/>
        <w:ind w:left="357" w:hanging="357"/>
        <w:rPr>
          <w:rFonts w:ascii="Times New Roman" w:eastAsia="Calibri" w:hAnsi="Times New Roman" w:cs="Times New Roman"/>
          <w:sz w:val="24"/>
          <w:lang w:val="uk-UA"/>
        </w:rPr>
      </w:pPr>
    </w:p>
    <w:p w:rsidR="00245434" w:rsidRPr="006067FA" w:rsidRDefault="006067FA">
      <w:pPr>
        <w:rPr>
          <w:rFonts w:ascii="Times New Roman" w:hAnsi="Times New Roman" w:cs="Times New Roman"/>
          <w:b/>
          <w:sz w:val="32"/>
          <w:szCs w:val="32"/>
          <w:lang w:val="uk-UA"/>
        </w:rPr>
      </w:pPr>
      <w:r w:rsidRPr="006067FA">
        <w:rPr>
          <w:rFonts w:ascii="Times New Roman" w:hAnsi="Times New Roman" w:cs="Times New Roman"/>
          <w:b/>
          <w:sz w:val="32"/>
          <w:szCs w:val="32"/>
          <w:lang w:val="uk-UA"/>
        </w:rPr>
        <w:t>Методисти БМАНУМ</w:t>
      </w:r>
    </w:p>
    <w:sectPr w:rsidR="00245434" w:rsidRPr="00606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207EB"/>
    <w:multiLevelType w:val="hybridMultilevel"/>
    <w:tmpl w:val="E5A8E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F512AE1"/>
    <w:multiLevelType w:val="hybridMultilevel"/>
    <w:tmpl w:val="AE987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E9"/>
    <w:rsid w:val="00245434"/>
    <w:rsid w:val="002959D0"/>
    <w:rsid w:val="005974BC"/>
    <w:rsid w:val="006067FA"/>
    <w:rsid w:val="00B739A0"/>
    <w:rsid w:val="00C209E9"/>
    <w:rsid w:val="00E02D9C"/>
    <w:rsid w:val="00E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10F21-64D7-4CE9-ABAA-C32BB231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434"/>
    <w:pPr>
      <w:spacing w:after="0" w:line="240" w:lineRule="auto"/>
      <w:ind w:left="357" w:hanging="357"/>
    </w:pPr>
    <w:rPr>
      <w:rFonts w:ascii="Times New Roman" w:hAnsi="Times New Roman" w:cs="Times New Roman"/>
      <w:sz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97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6CPsGanO_U" TargetMode="External"/><Relationship Id="rId18" Type="http://schemas.openxmlformats.org/officeDocument/2006/relationships/hyperlink" Target="mailto:Sp.balinchenko@gmail.com" TargetMode="External"/><Relationship Id="rId26" Type="http://schemas.openxmlformats.org/officeDocument/2006/relationships/hyperlink" Target="https://www.washingtonpost.com/national/coronavirus-new-york-shut-down-parks/2020/03/23/317131ae-6cf2-11ea-aa80-c2470c6b2034_story.html" TargetMode="External"/><Relationship Id="rId3" Type="http://schemas.openxmlformats.org/officeDocument/2006/relationships/styles" Target="styles.xml"/><Relationship Id="rId21" Type="http://schemas.openxmlformats.org/officeDocument/2006/relationships/hyperlink" Target="https://www.youtube.com/watch?v=YXQ_JCqs1U" TargetMode="External"/><Relationship Id="rId34" Type="http://schemas.openxmlformats.org/officeDocument/2006/relationships/fontTable" Target="fontTable.xml"/><Relationship Id="rId7" Type="http://schemas.openxmlformats.org/officeDocument/2006/relationships/hyperlink" Target="https://www.nfp.gov.ua/ua/Informatsiia-pro-stan-i-rozvytok-strakhovoho-rynku-Ukrainy.html" TargetMode="External"/><Relationship Id="rId12" Type="http://schemas.openxmlformats.org/officeDocument/2006/relationships/hyperlink" Target="https://www.youtube.com/watch?v=R2l4VInD-fQ" TargetMode="External"/><Relationship Id="rId17" Type="http://schemas.openxmlformats.org/officeDocument/2006/relationships/hyperlink" Target="https://eltngl.com/sites/pathways/sampleunit/LS/level2" TargetMode="External"/><Relationship Id="rId25" Type="http://schemas.openxmlformats.org/officeDocument/2006/relationships/hyperlink" Target="https://www.nps.gov/npnh/index.htm" TargetMode="External"/><Relationship Id="rId33" Type="http://schemas.openxmlformats.org/officeDocument/2006/relationships/hyperlink" Target="mailto:Sp.balinchenko@gmail.com" TargetMode="External"/><Relationship Id="rId2" Type="http://schemas.openxmlformats.org/officeDocument/2006/relationships/numbering" Target="numbering.xml"/><Relationship Id="rId16" Type="http://schemas.openxmlformats.org/officeDocument/2006/relationships/hyperlink" Target="https://www.cambridgeenglish.org/learning-english/activities-for-learners/" TargetMode="External"/><Relationship Id="rId20" Type="http://schemas.openxmlformats.org/officeDocument/2006/relationships/hyperlink" Target="https://www.youtube.com/watch?v=vqIRyCJr2eA" TargetMode="External"/><Relationship Id="rId29" Type="http://schemas.openxmlformats.org/officeDocument/2006/relationships/hyperlink" Target="mailto:Sp.balinchenko@gmail.com" TargetMode="External"/><Relationship Id="rId1" Type="http://schemas.openxmlformats.org/officeDocument/2006/relationships/customXml" Target="../customXml/item1.xml"/><Relationship Id="rId6" Type="http://schemas.openxmlformats.org/officeDocument/2006/relationships/hyperlink" Target="https://naurok.com.ua/metodichniy-posibnik-metod-matematichno-indukci-v-shkilnomu-kursi-matematiki-81396.html" TargetMode="External"/><Relationship Id="rId11" Type="http://schemas.openxmlformats.org/officeDocument/2006/relationships/hyperlink" Target="https://www.youtube.com/watch?v=GFs-4s39Y0E" TargetMode="External"/><Relationship Id="rId24" Type="http://schemas.openxmlformats.org/officeDocument/2006/relationships/hyperlink" Target="https://www.youtube.com/watch?v=rQZhQdg46do" TargetMode="External"/><Relationship Id="rId32" Type="http://schemas.openxmlformats.org/officeDocument/2006/relationships/hyperlink" Target="https://www.facebook.com/bbcnews/videos/history-behind-the-easter-egg/10154581980872217/" TargetMode="External"/><Relationship Id="rId5" Type="http://schemas.openxmlformats.org/officeDocument/2006/relationships/webSettings" Target="webSettings.xml"/><Relationship Id="rId15" Type="http://schemas.openxmlformats.org/officeDocument/2006/relationships/hyperlink" Target="https://d-learn.pnu.edu.ua/data/users/3214/longman.pdf" TargetMode="External"/><Relationship Id="rId23" Type="http://schemas.openxmlformats.org/officeDocument/2006/relationships/hyperlink" Target="mailto:Sp.balinchenko@gmail.com" TargetMode="External"/><Relationship Id="rId28" Type="http://schemas.openxmlformats.org/officeDocument/2006/relationships/hyperlink" Target="https://www.cambridgeenglish.org/learning-english/activities-for-learners/" TargetMode="External"/><Relationship Id="rId10" Type="http://schemas.openxmlformats.org/officeDocument/2006/relationships/hyperlink" Target="https://www.youtube.com/watch?v=NbbSNb6jdNk" TargetMode="External"/><Relationship Id="rId19" Type="http://schemas.openxmlformats.org/officeDocument/2006/relationships/hyperlink" Target="https://www.youtube.com/watch?v=Eb68uewyYmM" TargetMode="External"/><Relationship Id="rId31" Type="http://schemas.openxmlformats.org/officeDocument/2006/relationships/hyperlink" Target="https://www.realsimple.com/holidays-entertaining/holidays/more-holidays/easter-games" TargetMode="External"/><Relationship Id="rId4" Type="http://schemas.openxmlformats.org/officeDocument/2006/relationships/settings" Target="settings.xml"/><Relationship Id="rId9" Type="http://schemas.openxmlformats.org/officeDocument/2006/relationships/hyperlink" Target="https://www.youtube.com/watch?v=1_3GtTNKzQU" TargetMode="External"/><Relationship Id="rId14" Type="http://schemas.openxmlformats.org/officeDocument/2006/relationships/hyperlink" Target="https://www.youtube.com/watch?v=G4H1N_yXBiA" TargetMode="External"/><Relationship Id="rId22" Type="http://schemas.openxmlformats.org/officeDocument/2006/relationships/hyperlink" Target="https://www.cambridgeenglish.org/learning-english/activities-for-learners/" TargetMode="External"/><Relationship Id="rId27" Type="http://schemas.openxmlformats.org/officeDocument/2006/relationships/hyperlink" Target="https://d-learn.pnu.edu.ua/data/users/3214/longman.pdf" TargetMode="External"/><Relationship Id="rId30" Type="http://schemas.openxmlformats.org/officeDocument/2006/relationships/hyperlink" Target="mailto:Sp.balinchenko@gmail.com" TargetMode="External"/><Relationship Id="rId35" Type="http://schemas.openxmlformats.org/officeDocument/2006/relationships/theme" Target="theme/theme1.xml"/><Relationship Id="rId8" Type="http://schemas.openxmlformats.org/officeDocument/2006/relationships/hyperlink" Target="https://www.youtube.com/watch?v=fkOH_RzHcz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1091-BC50-4A86-89F9-26A799F6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2020-03-30T08:24:00Z</dcterms:created>
  <dcterms:modified xsi:type="dcterms:W3CDTF">2020-04-07T07:07:00Z</dcterms:modified>
</cp:coreProperties>
</file>